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79EB3B" w14:textId="452BDD86" w:rsidR="008444B0" w:rsidRPr="00D54A43" w:rsidRDefault="007367A1" w:rsidP="00523D26">
      <w:pPr>
        <w:spacing w:after="0" w:line="240" w:lineRule="auto"/>
        <w:jc w:val="center"/>
        <w:rPr>
          <w:rFonts w:ascii="Arial" w:hAnsi="Arial" w:cs="Arial"/>
          <w:b/>
          <w:bCs/>
          <w:sz w:val="20"/>
          <w:szCs w:val="20"/>
        </w:rPr>
      </w:pPr>
      <w:r w:rsidRPr="00D54A43">
        <w:rPr>
          <w:rFonts w:ascii="Arial" w:hAnsi="Arial" w:cs="Arial"/>
          <w:b/>
          <w:bCs/>
          <w:sz w:val="20"/>
          <w:szCs w:val="20"/>
        </w:rPr>
        <w:t>Zapytanie ofertowe.</w:t>
      </w:r>
    </w:p>
    <w:p w14:paraId="70ADFC56" w14:textId="77777777" w:rsidR="007367A1" w:rsidRPr="00D54A43" w:rsidRDefault="007367A1" w:rsidP="00C93AA1">
      <w:pPr>
        <w:spacing w:after="0" w:line="240" w:lineRule="auto"/>
        <w:rPr>
          <w:rFonts w:ascii="Arial" w:hAnsi="Arial" w:cs="Arial"/>
          <w:sz w:val="20"/>
          <w:szCs w:val="20"/>
        </w:rPr>
      </w:pPr>
    </w:p>
    <w:p w14:paraId="1D10BD93" w14:textId="39EC85BD" w:rsidR="00A0595A" w:rsidRPr="00D54A43" w:rsidRDefault="007367A1" w:rsidP="00C93AA1">
      <w:pPr>
        <w:spacing w:after="0" w:line="240" w:lineRule="auto"/>
        <w:rPr>
          <w:rFonts w:ascii="Arial" w:hAnsi="Arial" w:cs="Arial"/>
          <w:sz w:val="20"/>
          <w:szCs w:val="20"/>
        </w:rPr>
      </w:pPr>
      <w:r w:rsidRPr="00D54A43">
        <w:rPr>
          <w:rFonts w:ascii="Arial" w:hAnsi="Arial" w:cs="Arial"/>
          <w:sz w:val="20"/>
          <w:szCs w:val="20"/>
        </w:rPr>
        <w:t xml:space="preserve">Zamawiający </w:t>
      </w:r>
      <w:proofErr w:type="spellStart"/>
      <w:r w:rsidRPr="00D54A43">
        <w:rPr>
          <w:rFonts w:ascii="Arial" w:hAnsi="Arial" w:cs="Arial"/>
          <w:sz w:val="20"/>
          <w:szCs w:val="20"/>
        </w:rPr>
        <w:t>Lokomotiv</w:t>
      </w:r>
      <w:proofErr w:type="spellEnd"/>
      <w:r w:rsidRPr="00D54A43">
        <w:rPr>
          <w:rFonts w:ascii="Arial" w:hAnsi="Arial" w:cs="Arial"/>
          <w:sz w:val="20"/>
          <w:szCs w:val="20"/>
        </w:rPr>
        <w:t xml:space="preserve"> sp. z o.o.</w:t>
      </w:r>
      <w:r w:rsidR="00A0595A" w:rsidRPr="00D54A43">
        <w:rPr>
          <w:rFonts w:ascii="Arial" w:hAnsi="Arial" w:cs="Arial"/>
          <w:sz w:val="20"/>
          <w:szCs w:val="20"/>
        </w:rPr>
        <w:t xml:space="preserve"> w związku z zamiarem modernizacji lokomotywy elektrycznej EU07 </w:t>
      </w:r>
      <w:r w:rsidRPr="00D54A43">
        <w:rPr>
          <w:rFonts w:ascii="Arial" w:hAnsi="Arial" w:cs="Arial"/>
          <w:sz w:val="20"/>
          <w:szCs w:val="20"/>
        </w:rPr>
        <w:t>ogłasza wszczęcie postępowania o udzielenie zamówienia:</w:t>
      </w:r>
    </w:p>
    <w:p w14:paraId="11D15DF2" w14:textId="07BA9C74" w:rsidR="007367A1" w:rsidRPr="00D54A43" w:rsidRDefault="007367A1" w:rsidP="00C93AA1">
      <w:pPr>
        <w:spacing w:after="0" w:line="240" w:lineRule="auto"/>
        <w:rPr>
          <w:rFonts w:ascii="Arial" w:hAnsi="Arial" w:cs="Arial"/>
          <w:sz w:val="20"/>
          <w:szCs w:val="20"/>
        </w:rPr>
      </w:pPr>
      <w:r w:rsidRPr="00D54A43">
        <w:rPr>
          <w:rFonts w:ascii="Arial" w:hAnsi="Arial" w:cs="Arial"/>
          <w:sz w:val="20"/>
          <w:szCs w:val="20"/>
        </w:rPr>
        <w:t xml:space="preserve"> </w:t>
      </w:r>
    </w:p>
    <w:p w14:paraId="7CCB89E0" w14:textId="27B65478" w:rsidR="0004331A" w:rsidRPr="00D54A43" w:rsidRDefault="0004331A" w:rsidP="00D54A43">
      <w:pPr>
        <w:spacing w:after="0" w:line="240" w:lineRule="auto"/>
        <w:jc w:val="center"/>
        <w:rPr>
          <w:rFonts w:ascii="Arial" w:hAnsi="Arial" w:cs="Arial"/>
          <w:sz w:val="20"/>
          <w:szCs w:val="20"/>
        </w:rPr>
      </w:pPr>
      <w:bookmarkStart w:id="0" w:name="_Hlk222300177"/>
      <w:r w:rsidRPr="00D54A43">
        <w:rPr>
          <w:rFonts w:ascii="Arial" w:hAnsi="Arial" w:cs="Arial"/>
          <w:sz w:val="20"/>
          <w:szCs w:val="20"/>
        </w:rPr>
        <w:t>„</w:t>
      </w:r>
      <w:r w:rsidR="009C1394" w:rsidRPr="00D54A43">
        <w:rPr>
          <w:rFonts w:ascii="Arial" w:hAnsi="Arial" w:cs="Arial"/>
          <w:b/>
          <w:bCs/>
          <w:sz w:val="20"/>
          <w:szCs w:val="20"/>
        </w:rPr>
        <w:t>Wykonanie projektów wykonawczych, dostawa oraz instalacja urządzeń Europejskiego Systemu Sterowania Pociągiem (ETCS) i Systemu Kolejowej Radiokomunikacji Ruchomej (GSM-R) na lokomotywie typu EU07</w:t>
      </w:r>
      <w:r w:rsidRPr="00D54A43">
        <w:rPr>
          <w:rFonts w:ascii="Arial" w:hAnsi="Arial" w:cs="Arial"/>
          <w:sz w:val="20"/>
          <w:szCs w:val="20"/>
        </w:rPr>
        <w:t>”</w:t>
      </w:r>
    </w:p>
    <w:bookmarkEnd w:id="0"/>
    <w:p w14:paraId="766FCA63" w14:textId="77777777" w:rsidR="0004331A" w:rsidRPr="00D54A43" w:rsidRDefault="0004331A" w:rsidP="00C93AA1">
      <w:pPr>
        <w:spacing w:after="0" w:line="240" w:lineRule="auto"/>
        <w:rPr>
          <w:rFonts w:ascii="Arial" w:hAnsi="Arial" w:cs="Arial"/>
          <w:sz w:val="20"/>
          <w:szCs w:val="20"/>
        </w:rPr>
      </w:pPr>
    </w:p>
    <w:p w14:paraId="2B102EB9" w14:textId="7142B8F9" w:rsidR="00BB046A" w:rsidRPr="00D54A43" w:rsidRDefault="00BB046A" w:rsidP="00D54A43">
      <w:pPr>
        <w:spacing w:after="0" w:line="240" w:lineRule="auto"/>
        <w:jc w:val="both"/>
        <w:rPr>
          <w:rFonts w:ascii="Arial" w:hAnsi="Arial" w:cs="Arial"/>
          <w:sz w:val="20"/>
          <w:szCs w:val="20"/>
        </w:rPr>
      </w:pPr>
      <w:r w:rsidRPr="00D54A43">
        <w:rPr>
          <w:rFonts w:ascii="Arial" w:hAnsi="Arial" w:cs="Arial"/>
          <w:sz w:val="20"/>
          <w:szCs w:val="20"/>
        </w:rPr>
        <w:t xml:space="preserve">Umowa z wyłonionym wykonawcą zawarta zostanie pod warunkiem przyznania dofinansowania dla ww. </w:t>
      </w:r>
      <w:r w:rsidR="00994400" w:rsidRPr="00D54A43">
        <w:rPr>
          <w:rFonts w:ascii="Arial" w:hAnsi="Arial" w:cs="Arial"/>
          <w:sz w:val="20"/>
          <w:szCs w:val="20"/>
        </w:rPr>
        <w:t>przedsięwzięcia</w:t>
      </w:r>
      <w:r w:rsidRPr="00D54A43">
        <w:rPr>
          <w:rFonts w:ascii="Arial" w:hAnsi="Arial" w:cs="Arial"/>
          <w:sz w:val="20"/>
          <w:szCs w:val="20"/>
        </w:rPr>
        <w:t xml:space="preserve"> w ramach konkursu </w:t>
      </w:r>
      <w:r w:rsidR="007F49C6" w:rsidRPr="00D54A43">
        <w:rPr>
          <w:rFonts w:ascii="Arial" w:hAnsi="Arial" w:cs="Arial"/>
          <w:sz w:val="20"/>
          <w:szCs w:val="20"/>
        </w:rPr>
        <w:t>FENX.05.05 Tabor kolejowy – Montaż urządzeń ETCS/GSM-R</w:t>
      </w:r>
      <w:r w:rsidRPr="00D54A43">
        <w:rPr>
          <w:rFonts w:ascii="Arial" w:hAnsi="Arial" w:cs="Arial"/>
          <w:sz w:val="20"/>
          <w:szCs w:val="20"/>
        </w:rPr>
        <w:t xml:space="preserve">. </w:t>
      </w:r>
    </w:p>
    <w:p w14:paraId="26DD3E7C" w14:textId="77777777" w:rsidR="00BB046A" w:rsidRPr="00D54A43" w:rsidRDefault="00BB046A" w:rsidP="00BB046A">
      <w:pPr>
        <w:spacing w:after="0" w:line="240" w:lineRule="auto"/>
        <w:rPr>
          <w:rFonts w:ascii="Arial" w:hAnsi="Arial" w:cs="Arial"/>
          <w:sz w:val="20"/>
          <w:szCs w:val="20"/>
        </w:rPr>
      </w:pPr>
    </w:p>
    <w:p w14:paraId="10B2D545" w14:textId="777D45BA" w:rsidR="00BB046A" w:rsidRPr="00D54A43" w:rsidRDefault="00BB046A" w:rsidP="00D54A43">
      <w:pPr>
        <w:spacing w:after="0" w:line="240" w:lineRule="auto"/>
        <w:jc w:val="both"/>
        <w:rPr>
          <w:rFonts w:ascii="Arial" w:hAnsi="Arial" w:cs="Arial"/>
          <w:sz w:val="20"/>
          <w:szCs w:val="20"/>
        </w:rPr>
      </w:pPr>
      <w:r w:rsidRPr="00D54A43">
        <w:rPr>
          <w:rFonts w:ascii="Arial" w:hAnsi="Arial" w:cs="Arial"/>
          <w:sz w:val="20"/>
          <w:szCs w:val="20"/>
        </w:rPr>
        <w:t>Postępowanie jest prowadzone z zachowaniem zasady konkurencyjności w rozumieniu "Wytycznych dotyczącymi kwalifikowalności</w:t>
      </w:r>
      <w:r w:rsidR="00D56CC2" w:rsidRPr="00D54A43">
        <w:rPr>
          <w:rFonts w:ascii="Arial" w:hAnsi="Arial" w:cs="Arial"/>
          <w:sz w:val="20"/>
          <w:szCs w:val="20"/>
        </w:rPr>
        <w:t xml:space="preserve"> wydatków</w:t>
      </w:r>
      <w:r w:rsidRPr="00D54A43">
        <w:rPr>
          <w:rFonts w:ascii="Arial" w:hAnsi="Arial" w:cs="Arial"/>
          <w:sz w:val="20"/>
          <w:szCs w:val="20"/>
        </w:rPr>
        <w:t xml:space="preserve"> 2021-2027" bez stosowania przepisów ustawy z dnia 11 września 2019 r. Prawo zamówień publicznych.</w:t>
      </w:r>
    </w:p>
    <w:p w14:paraId="38297967" w14:textId="5BDD4A66" w:rsidR="007367A1" w:rsidRPr="00D54A43" w:rsidRDefault="007367A1" w:rsidP="00C93AA1">
      <w:pPr>
        <w:spacing w:after="0" w:line="240" w:lineRule="auto"/>
        <w:rPr>
          <w:rFonts w:ascii="Arial" w:hAnsi="Arial" w:cs="Arial"/>
          <w:sz w:val="20"/>
          <w:szCs w:val="20"/>
        </w:rPr>
      </w:pPr>
    </w:p>
    <w:p w14:paraId="0EF3E28B" w14:textId="6042505C" w:rsidR="00994400" w:rsidRPr="00D54A43" w:rsidRDefault="00994400" w:rsidP="00A03FAF">
      <w:pPr>
        <w:pStyle w:val="Akapitzlist"/>
        <w:numPr>
          <w:ilvl w:val="0"/>
          <w:numId w:val="4"/>
        </w:numPr>
        <w:spacing w:after="0" w:line="240" w:lineRule="auto"/>
        <w:ind w:left="567" w:hanging="578"/>
        <w:rPr>
          <w:rFonts w:ascii="Arial" w:hAnsi="Arial" w:cs="Arial"/>
          <w:b/>
          <w:bCs/>
          <w:sz w:val="20"/>
          <w:szCs w:val="20"/>
        </w:rPr>
      </w:pPr>
      <w:r w:rsidRPr="00D54A43">
        <w:rPr>
          <w:rFonts w:ascii="Arial" w:hAnsi="Arial" w:cs="Arial"/>
          <w:b/>
          <w:bCs/>
          <w:sz w:val="20"/>
          <w:szCs w:val="20"/>
        </w:rPr>
        <w:t>ZAMAWIAJĄCY:</w:t>
      </w:r>
    </w:p>
    <w:p w14:paraId="7477F665" w14:textId="77777777" w:rsidR="00994400" w:rsidRPr="00D54A43" w:rsidRDefault="00994400" w:rsidP="00C93AA1">
      <w:pPr>
        <w:spacing w:after="0" w:line="240" w:lineRule="auto"/>
        <w:rPr>
          <w:rFonts w:ascii="Arial" w:hAnsi="Arial" w:cs="Arial"/>
          <w:sz w:val="20"/>
          <w:szCs w:val="20"/>
        </w:rPr>
      </w:pPr>
    </w:p>
    <w:p w14:paraId="4A326330" w14:textId="2F0BEBB2" w:rsidR="00994400" w:rsidRPr="00D54A43" w:rsidRDefault="00994400" w:rsidP="00C93AA1">
      <w:pPr>
        <w:spacing w:after="0" w:line="240" w:lineRule="auto"/>
        <w:rPr>
          <w:rFonts w:ascii="Arial" w:hAnsi="Arial" w:cs="Arial"/>
          <w:sz w:val="20"/>
          <w:szCs w:val="20"/>
        </w:rPr>
      </w:pPr>
      <w:r w:rsidRPr="00D54A43">
        <w:rPr>
          <w:rFonts w:ascii="Arial" w:hAnsi="Arial" w:cs="Arial"/>
          <w:sz w:val="20"/>
          <w:szCs w:val="20"/>
        </w:rPr>
        <w:t>LOKOMOTIV SPÓŁKA Z OGRANICZONĄ ODPOWIEDZIALNOŚCIĄ</w:t>
      </w:r>
    </w:p>
    <w:p w14:paraId="748D5680" w14:textId="222FC7D5" w:rsidR="00994400" w:rsidRPr="00D54A43" w:rsidRDefault="00994400" w:rsidP="00C93AA1">
      <w:pPr>
        <w:spacing w:after="0" w:line="240" w:lineRule="auto"/>
        <w:rPr>
          <w:rFonts w:ascii="Arial" w:hAnsi="Arial" w:cs="Arial"/>
          <w:sz w:val="20"/>
          <w:szCs w:val="20"/>
        </w:rPr>
      </w:pPr>
      <w:r w:rsidRPr="00D54A43">
        <w:rPr>
          <w:rFonts w:ascii="Arial" w:hAnsi="Arial" w:cs="Arial"/>
          <w:sz w:val="20"/>
          <w:szCs w:val="20"/>
        </w:rPr>
        <w:t>Ul. Eugeniusza Kwiatkowskiego 1, 37-450 Stalowa Wola, Polska</w:t>
      </w:r>
    </w:p>
    <w:p w14:paraId="30C3C28B" w14:textId="2EF0A84C" w:rsidR="00994400" w:rsidRPr="00D54A43" w:rsidRDefault="00994400" w:rsidP="00C93AA1">
      <w:pPr>
        <w:spacing w:after="0" w:line="240" w:lineRule="auto"/>
        <w:rPr>
          <w:rFonts w:ascii="Arial" w:hAnsi="Arial" w:cs="Arial"/>
          <w:sz w:val="20"/>
          <w:szCs w:val="20"/>
        </w:rPr>
      </w:pPr>
      <w:r w:rsidRPr="00D54A43">
        <w:rPr>
          <w:rFonts w:ascii="Arial" w:hAnsi="Arial" w:cs="Arial"/>
          <w:sz w:val="20"/>
          <w:szCs w:val="20"/>
        </w:rPr>
        <w:t>KRS: 0000912695</w:t>
      </w:r>
    </w:p>
    <w:p w14:paraId="0C431BC1" w14:textId="292B05DA" w:rsidR="00994400" w:rsidRPr="00D54A43" w:rsidRDefault="00994400" w:rsidP="00C93AA1">
      <w:pPr>
        <w:spacing w:after="0" w:line="240" w:lineRule="auto"/>
        <w:rPr>
          <w:rFonts w:ascii="Arial" w:hAnsi="Arial" w:cs="Arial"/>
          <w:sz w:val="20"/>
          <w:szCs w:val="20"/>
        </w:rPr>
      </w:pPr>
      <w:r w:rsidRPr="00D54A43">
        <w:rPr>
          <w:rFonts w:ascii="Arial" w:hAnsi="Arial" w:cs="Arial"/>
          <w:sz w:val="20"/>
          <w:szCs w:val="20"/>
        </w:rPr>
        <w:t>NIP: 8652577221</w:t>
      </w:r>
    </w:p>
    <w:p w14:paraId="42625738" w14:textId="380A9963" w:rsidR="00994400" w:rsidRPr="00D54A43" w:rsidRDefault="00994400" w:rsidP="00C93AA1">
      <w:pPr>
        <w:spacing w:after="0" w:line="240" w:lineRule="auto"/>
        <w:rPr>
          <w:rFonts w:ascii="Arial" w:hAnsi="Arial" w:cs="Arial"/>
          <w:sz w:val="20"/>
          <w:szCs w:val="20"/>
        </w:rPr>
      </w:pPr>
      <w:r w:rsidRPr="00D54A43">
        <w:rPr>
          <w:rFonts w:ascii="Arial" w:hAnsi="Arial" w:cs="Arial"/>
          <w:sz w:val="20"/>
          <w:szCs w:val="20"/>
        </w:rPr>
        <w:t>REGON: 389499831</w:t>
      </w:r>
    </w:p>
    <w:p w14:paraId="2AA6EC87" w14:textId="77777777" w:rsidR="00994400" w:rsidRPr="00D54A43" w:rsidRDefault="00994400" w:rsidP="00C93AA1">
      <w:pPr>
        <w:spacing w:after="0" w:line="240" w:lineRule="auto"/>
        <w:rPr>
          <w:rFonts w:ascii="Arial" w:hAnsi="Arial" w:cs="Arial"/>
          <w:sz w:val="20"/>
          <w:szCs w:val="20"/>
        </w:rPr>
      </w:pPr>
    </w:p>
    <w:p w14:paraId="2B81EAC5" w14:textId="6157C72C" w:rsidR="00994400" w:rsidRPr="00D54A43" w:rsidRDefault="00994400" w:rsidP="00A03FAF">
      <w:pPr>
        <w:pStyle w:val="Akapitzlist"/>
        <w:numPr>
          <w:ilvl w:val="0"/>
          <w:numId w:val="4"/>
        </w:numPr>
        <w:spacing w:after="0" w:line="240" w:lineRule="auto"/>
        <w:ind w:left="709"/>
        <w:rPr>
          <w:rFonts w:ascii="Arial" w:hAnsi="Arial" w:cs="Arial"/>
          <w:b/>
          <w:bCs/>
          <w:sz w:val="20"/>
          <w:szCs w:val="20"/>
        </w:rPr>
      </w:pPr>
      <w:r w:rsidRPr="00D54A43">
        <w:rPr>
          <w:rFonts w:ascii="Arial" w:hAnsi="Arial" w:cs="Arial"/>
          <w:b/>
          <w:bCs/>
          <w:sz w:val="20"/>
          <w:szCs w:val="20"/>
        </w:rPr>
        <w:t>PRZEDMIOT ZAMÓWIENIA</w:t>
      </w:r>
    </w:p>
    <w:p w14:paraId="1EE307D8" w14:textId="77777777" w:rsidR="00A03FAF" w:rsidRPr="00D54A43" w:rsidRDefault="00A03FAF" w:rsidP="00A03FAF">
      <w:pPr>
        <w:spacing w:after="0" w:line="240" w:lineRule="auto"/>
        <w:ind w:left="-11"/>
        <w:rPr>
          <w:rFonts w:ascii="Arial" w:hAnsi="Arial" w:cs="Arial"/>
          <w:sz w:val="20"/>
          <w:szCs w:val="20"/>
        </w:rPr>
      </w:pPr>
    </w:p>
    <w:p w14:paraId="541416B7" w14:textId="505DDF9E" w:rsidR="00FE401C" w:rsidRPr="00D54A43" w:rsidRDefault="005A05DD" w:rsidP="00633704">
      <w:pPr>
        <w:pStyle w:val="Akapitzlist"/>
        <w:numPr>
          <w:ilvl w:val="0"/>
          <w:numId w:val="3"/>
        </w:numPr>
        <w:spacing w:after="0" w:line="240" w:lineRule="auto"/>
        <w:ind w:left="426"/>
        <w:rPr>
          <w:rFonts w:ascii="Arial" w:hAnsi="Arial" w:cs="Arial"/>
          <w:sz w:val="20"/>
          <w:szCs w:val="20"/>
        </w:rPr>
      </w:pPr>
      <w:r w:rsidRPr="00D54A43">
        <w:rPr>
          <w:rFonts w:ascii="Arial" w:hAnsi="Arial" w:cs="Arial"/>
          <w:sz w:val="20"/>
          <w:szCs w:val="20"/>
        </w:rPr>
        <w:t>Przedmiotem zapytania ofertowego jest</w:t>
      </w:r>
      <w:r w:rsidR="00FE401C" w:rsidRPr="00D54A43">
        <w:rPr>
          <w:rFonts w:ascii="Arial" w:hAnsi="Arial" w:cs="Arial"/>
          <w:sz w:val="20"/>
          <w:szCs w:val="20"/>
        </w:rPr>
        <w:t>:</w:t>
      </w:r>
    </w:p>
    <w:p w14:paraId="3AAF9DFE" w14:textId="77777777" w:rsidR="0004331A" w:rsidRPr="00D54A43" w:rsidRDefault="0004331A" w:rsidP="0004331A">
      <w:pPr>
        <w:spacing w:after="0" w:line="240" w:lineRule="auto"/>
        <w:ind w:left="66"/>
        <w:rPr>
          <w:rFonts w:ascii="Arial" w:hAnsi="Arial" w:cs="Arial"/>
          <w:sz w:val="20"/>
          <w:szCs w:val="20"/>
          <w:highlight w:val="yellow"/>
        </w:rPr>
      </w:pPr>
    </w:p>
    <w:p w14:paraId="2ACAFB5D" w14:textId="1C5B4E9D" w:rsidR="0004331A" w:rsidRPr="00D54A43" w:rsidRDefault="0004331A" w:rsidP="00D54A43">
      <w:pPr>
        <w:pStyle w:val="Akapitzlist"/>
        <w:numPr>
          <w:ilvl w:val="0"/>
          <w:numId w:val="28"/>
        </w:numPr>
        <w:spacing w:after="0" w:line="276" w:lineRule="auto"/>
        <w:rPr>
          <w:rFonts w:ascii="Arial" w:hAnsi="Arial" w:cs="Arial"/>
          <w:sz w:val="20"/>
          <w:szCs w:val="20"/>
        </w:rPr>
      </w:pPr>
      <w:r w:rsidRPr="00D54A43">
        <w:rPr>
          <w:rFonts w:ascii="Arial" w:hAnsi="Arial" w:cs="Arial"/>
          <w:sz w:val="20"/>
          <w:szCs w:val="20"/>
        </w:rPr>
        <w:t>Dostawa jednego kompletu urządzeń pokładowych Europejskiego Systemu Sterowania Pociągiem (ETCS) zgodnych z wzorcem 4.0.0. wersji 1.1. lub wyższej z interfejsem zapewniającym współpracę z systemem bezpieczeństwa SHP.</w:t>
      </w:r>
    </w:p>
    <w:p w14:paraId="072DBA21" w14:textId="55107822" w:rsidR="00E01899" w:rsidRPr="00D54A43" w:rsidRDefault="0004331A" w:rsidP="00D54A43">
      <w:pPr>
        <w:pStyle w:val="Akapitzlist"/>
        <w:numPr>
          <w:ilvl w:val="0"/>
          <w:numId w:val="28"/>
        </w:numPr>
        <w:spacing w:after="0" w:line="276" w:lineRule="auto"/>
        <w:rPr>
          <w:rFonts w:ascii="Arial" w:hAnsi="Arial" w:cs="Arial"/>
          <w:sz w:val="20"/>
          <w:szCs w:val="20"/>
        </w:rPr>
      </w:pPr>
      <w:r w:rsidRPr="00D54A43">
        <w:rPr>
          <w:rFonts w:ascii="Arial" w:hAnsi="Arial" w:cs="Arial"/>
          <w:sz w:val="20"/>
          <w:szCs w:val="20"/>
        </w:rPr>
        <w:t>Dostawa jednego kompletu urządzeń pokładowych Globalnego Systemu Kolejowej Radiokomunikacji Ruchomej (GSM-R).</w:t>
      </w:r>
    </w:p>
    <w:p w14:paraId="1584060B" w14:textId="306107A2" w:rsidR="00E01899" w:rsidRPr="00D54A43" w:rsidRDefault="00E01899" w:rsidP="00D54A43">
      <w:pPr>
        <w:pStyle w:val="Akapitzlist"/>
        <w:numPr>
          <w:ilvl w:val="0"/>
          <w:numId w:val="28"/>
        </w:numPr>
        <w:spacing w:after="0" w:line="276" w:lineRule="auto"/>
        <w:rPr>
          <w:rFonts w:ascii="Arial" w:hAnsi="Arial" w:cs="Arial"/>
          <w:sz w:val="20"/>
          <w:szCs w:val="20"/>
        </w:rPr>
      </w:pPr>
      <w:r w:rsidRPr="00D54A43">
        <w:rPr>
          <w:rFonts w:ascii="Arial" w:hAnsi="Arial" w:cs="Arial"/>
          <w:sz w:val="20"/>
          <w:szCs w:val="20"/>
        </w:rPr>
        <w:t xml:space="preserve">Przeprowadzenie </w:t>
      </w:r>
      <w:r w:rsidR="00D54A43" w:rsidRPr="00D54A43">
        <w:rPr>
          <w:rFonts w:ascii="Arial" w:hAnsi="Arial" w:cs="Arial"/>
          <w:sz w:val="20"/>
          <w:szCs w:val="20"/>
        </w:rPr>
        <w:t>analizy</w:t>
      </w:r>
      <w:r w:rsidRPr="00D54A43">
        <w:rPr>
          <w:rFonts w:ascii="Arial" w:hAnsi="Arial" w:cs="Arial"/>
          <w:sz w:val="20"/>
          <w:szCs w:val="20"/>
        </w:rPr>
        <w:t xml:space="preserve"> wymagań i inwentaryzacji </w:t>
      </w:r>
      <w:r w:rsidR="00D54A43" w:rsidRPr="00D54A43">
        <w:rPr>
          <w:rFonts w:ascii="Arial" w:hAnsi="Arial" w:cs="Arial"/>
          <w:sz w:val="20"/>
          <w:szCs w:val="20"/>
        </w:rPr>
        <w:t>pojazdu</w:t>
      </w:r>
      <w:r w:rsidRPr="00D54A43">
        <w:rPr>
          <w:rFonts w:ascii="Arial" w:hAnsi="Arial" w:cs="Arial"/>
          <w:sz w:val="20"/>
          <w:szCs w:val="20"/>
        </w:rPr>
        <w:t xml:space="preserve"> dla lokomotywy , w tym analizy </w:t>
      </w:r>
      <w:r w:rsidR="00D54A43" w:rsidRPr="00D54A43">
        <w:rPr>
          <w:rFonts w:ascii="Arial" w:hAnsi="Arial" w:cs="Arial"/>
          <w:sz w:val="20"/>
          <w:szCs w:val="20"/>
        </w:rPr>
        <w:t>niezbędnych</w:t>
      </w:r>
      <w:r w:rsidRPr="00D54A43">
        <w:rPr>
          <w:rFonts w:ascii="Arial" w:hAnsi="Arial" w:cs="Arial"/>
          <w:sz w:val="20"/>
          <w:szCs w:val="20"/>
        </w:rPr>
        <w:t xml:space="preserve"> interfejsów</w:t>
      </w:r>
    </w:p>
    <w:p w14:paraId="24982400" w14:textId="209120A2" w:rsidR="0004331A" w:rsidRPr="00D54A43" w:rsidRDefault="0004331A" w:rsidP="00D54A43">
      <w:pPr>
        <w:pStyle w:val="Akapitzlist"/>
        <w:numPr>
          <w:ilvl w:val="0"/>
          <w:numId w:val="28"/>
        </w:numPr>
        <w:spacing w:after="0" w:line="276" w:lineRule="auto"/>
        <w:rPr>
          <w:rFonts w:ascii="Arial" w:hAnsi="Arial" w:cs="Arial"/>
          <w:sz w:val="20"/>
          <w:szCs w:val="20"/>
        </w:rPr>
      </w:pPr>
      <w:r w:rsidRPr="00D54A43">
        <w:rPr>
          <w:rFonts w:ascii="Arial" w:hAnsi="Arial" w:cs="Arial"/>
          <w:sz w:val="20"/>
          <w:szCs w:val="20"/>
        </w:rPr>
        <w:t xml:space="preserve">Wykonanie projektu </w:t>
      </w:r>
      <w:bookmarkStart w:id="1" w:name="_Hlk222303798"/>
      <w:r w:rsidRPr="00D54A43">
        <w:rPr>
          <w:rFonts w:ascii="Arial" w:hAnsi="Arial" w:cs="Arial"/>
          <w:sz w:val="20"/>
          <w:szCs w:val="20"/>
        </w:rPr>
        <w:t>instalacji na lokomotywie EU07 ww. systemów GSM-R i ETCS wraz z interfejsem ETCS do systemu SHP</w:t>
      </w:r>
      <w:bookmarkEnd w:id="1"/>
      <w:r w:rsidR="00E01899" w:rsidRPr="00D54A43">
        <w:rPr>
          <w:rFonts w:ascii="Arial" w:hAnsi="Arial" w:cs="Arial"/>
          <w:sz w:val="20"/>
          <w:szCs w:val="20"/>
        </w:rPr>
        <w:t xml:space="preserve"> w tym projektu integracji w </w:t>
      </w:r>
      <w:r w:rsidR="00D864B6" w:rsidRPr="00D54A43">
        <w:rPr>
          <w:rFonts w:ascii="Arial" w:hAnsi="Arial" w:cs="Arial"/>
          <w:sz w:val="20"/>
          <w:szCs w:val="20"/>
        </w:rPr>
        <w:t>zakresach mechanicznym</w:t>
      </w:r>
      <w:r w:rsidR="00E01899" w:rsidRPr="00D54A43">
        <w:rPr>
          <w:rFonts w:ascii="Arial" w:hAnsi="Arial" w:cs="Arial"/>
          <w:sz w:val="20"/>
          <w:szCs w:val="20"/>
        </w:rPr>
        <w:t xml:space="preserve"> (z uwzględnieniem uchwytów, szaf, stojaków, pulpitu) , elektrycznym (z uwzględnieniem zasilania, okablowania, sygnałów wejściowych i wyjściowych), integracji GSM-R (z uwzględnieniem części radiowej, audio i anten), konfiguracji software (z uwzględnieniem parametrów pojazdu)</w:t>
      </w:r>
    </w:p>
    <w:p w14:paraId="0C640B85" w14:textId="156EA493" w:rsidR="00E01899" w:rsidRPr="00D54A43" w:rsidRDefault="00E01899" w:rsidP="00D54A43">
      <w:pPr>
        <w:pStyle w:val="Akapitzlist"/>
        <w:numPr>
          <w:ilvl w:val="0"/>
          <w:numId w:val="28"/>
        </w:numPr>
        <w:spacing w:after="0" w:line="276" w:lineRule="auto"/>
        <w:rPr>
          <w:rFonts w:ascii="Arial" w:hAnsi="Arial" w:cs="Arial"/>
          <w:sz w:val="20"/>
          <w:szCs w:val="20"/>
        </w:rPr>
      </w:pPr>
      <w:r w:rsidRPr="00D54A43">
        <w:rPr>
          <w:rFonts w:ascii="Arial" w:hAnsi="Arial" w:cs="Arial"/>
          <w:sz w:val="20"/>
          <w:szCs w:val="20"/>
        </w:rPr>
        <w:t xml:space="preserve">Przeprowadzenie analizy RAMS oraz </w:t>
      </w:r>
      <w:proofErr w:type="spellStart"/>
      <w:r w:rsidRPr="00D54A43">
        <w:rPr>
          <w:rFonts w:ascii="Arial" w:hAnsi="Arial" w:cs="Arial"/>
          <w:sz w:val="20"/>
          <w:szCs w:val="20"/>
        </w:rPr>
        <w:t>Cyber</w:t>
      </w:r>
      <w:proofErr w:type="spellEnd"/>
      <w:r w:rsidR="00D54A43" w:rsidRPr="00D54A43">
        <w:rPr>
          <w:rFonts w:ascii="Arial" w:hAnsi="Arial" w:cs="Arial"/>
          <w:sz w:val="20"/>
          <w:szCs w:val="20"/>
        </w:rPr>
        <w:t xml:space="preserve"> </w:t>
      </w:r>
      <w:r w:rsidRPr="00D54A43">
        <w:rPr>
          <w:rFonts w:ascii="Arial" w:hAnsi="Arial" w:cs="Arial"/>
          <w:sz w:val="20"/>
          <w:szCs w:val="20"/>
        </w:rPr>
        <w:t>bezpieczeństwa</w:t>
      </w:r>
    </w:p>
    <w:p w14:paraId="325529BD" w14:textId="1E4BF014" w:rsidR="00E01899" w:rsidRPr="00D54A43" w:rsidRDefault="00E01899" w:rsidP="00D54A43">
      <w:pPr>
        <w:pStyle w:val="Akapitzlist"/>
        <w:numPr>
          <w:ilvl w:val="0"/>
          <w:numId w:val="28"/>
        </w:numPr>
        <w:spacing w:after="0" w:line="276" w:lineRule="auto"/>
        <w:rPr>
          <w:rFonts w:ascii="Arial" w:hAnsi="Arial" w:cs="Arial"/>
          <w:sz w:val="20"/>
          <w:szCs w:val="20"/>
        </w:rPr>
      </w:pPr>
      <w:r w:rsidRPr="00D54A43">
        <w:rPr>
          <w:rFonts w:ascii="Arial" w:hAnsi="Arial" w:cs="Arial"/>
          <w:sz w:val="20"/>
          <w:szCs w:val="20"/>
        </w:rPr>
        <w:t>Przygotowanie planu testów (z uwzględnieniem testów na etapie prac w laboratorium, testów st</w:t>
      </w:r>
      <w:r w:rsidR="00D864B6" w:rsidRPr="00D54A43">
        <w:rPr>
          <w:rFonts w:ascii="Arial" w:hAnsi="Arial" w:cs="Arial"/>
          <w:sz w:val="20"/>
          <w:szCs w:val="20"/>
        </w:rPr>
        <w:t>atycznych</w:t>
      </w:r>
      <w:r w:rsidRPr="00D54A43">
        <w:rPr>
          <w:rFonts w:ascii="Arial" w:hAnsi="Arial" w:cs="Arial"/>
          <w:sz w:val="20"/>
          <w:szCs w:val="20"/>
        </w:rPr>
        <w:t xml:space="preserve">, testów </w:t>
      </w:r>
      <w:r w:rsidR="00D864B6" w:rsidRPr="00D54A43">
        <w:rPr>
          <w:rFonts w:ascii="Arial" w:hAnsi="Arial" w:cs="Arial"/>
          <w:sz w:val="20"/>
          <w:szCs w:val="20"/>
        </w:rPr>
        <w:t>dynamicznych,</w:t>
      </w:r>
      <w:r w:rsidRPr="00D54A43">
        <w:rPr>
          <w:rFonts w:ascii="Arial" w:hAnsi="Arial" w:cs="Arial"/>
          <w:sz w:val="20"/>
          <w:szCs w:val="20"/>
        </w:rPr>
        <w:t xml:space="preserve"> testów ESC, testów RSC)</w:t>
      </w:r>
    </w:p>
    <w:p w14:paraId="1926F2BD" w14:textId="680E187A" w:rsidR="00E01899" w:rsidRPr="00D54A43" w:rsidRDefault="00E01899" w:rsidP="00D54A43">
      <w:pPr>
        <w:pStyle w:val="Akapitzlist"/>
        <w:numPr>
          <w:ilvl w:val="0"/>
          <w:numId w:val="28"/>
        </w:numPr>
        <w:spacing w:after="0" w:line="276" w:lineRule="auto"/>
        <w:rPr>
          <w:rFonts w:ascii="Arial" w:hAnsi="Arial" w:cs="Arial"/>
          <w:sz w:val="20"/>
          <w:szCs w:val="20"/>
        </w:rPr>
      </w:pPr>
      <w:r w:rsidRPr="00D54A43">
        <w:rPr>
          <w:rFonts w:ascii="Arial" w:hAnsi="Arial" w:cs="Arial"/>
          <w:sz w:val="20"/>
          <w:szCs w:val="20"/>
        </w:rPr>
        <w:t xml:space="preserve">Przeprowadzenie montażu urządzeń ETCS, GSM-R (wraz z </w:t>
      </w:r>
      <w:r w:rsidR="00D864B6" w:rsidRPr="00D54A43">
        <w:rPr>
          <w:rFonts w:ascii="Arial" w:hAnsi="Arial" w:cs="Arial"/>
          <w:sz w:val="20"/>
          <w:szCs w:val="20"/>
        </w:rPr>
        <w:t>okablowaniem)</w:t>
      </w:r>
      <w:r w:rsidRPr="00D54A43">
        <w:rPr>
          <w:rFonts w:ascii="Arial" w:hAnsi="Arial" w:cs="Arial"/>
          <w:sz w:val="20"/>
          <w:szCs w:val="20"/>
        </w:rPr>
        <w:t>. Uruchomienie</w:t>
      </w:r>
    </w:p>
    <w:p w14:paraId="172836F4" w14:textId="128714C3" w:rsidR="00E01899" w:rsidRPr="00D54A43" w:rsidRDefault="00E01899" w:rsidP="00D54A43">
      <w:pPr>
        <w:pStyle w:val="Akapitzlist"/>
        <w:numPr>
          <w:ilvl w:val="0"/>
          <w:numId w:val="28"/>
        </w:numPr>
        <w:spacing w:after="0" w:line="276" w:lineRule="auto"/>
        <w:rPr>
          <w:rFonts w:ascii="Arial" w:hAnsi="Arial" w:cs="Arial"/>
          <w:sz w:val="20"/>
          <w:szCs w:val="20"/>
        </w:rPr>
      </w:pPr>
      <w:r w:rsidRPr="00D54A43">
        <w:rPr>
          <w:rFonts w:ascii="Arial" w:hAnsi="Arial" w:cs="Arial"/>
          <w:sz w:val="20"/>
          <w:szCs w:val="20"/>
        </w:rPr>
        <w:t xml:space="preserve">Współpraca z jednostkami </w:t>
      </w:r>
      <w:proofErr w:type="spellStart"/>
      <w:r w:rsidRPr="00D54A43">
        <w:rPr>
          <w:rFonts w:ascii="Arial" w:hAnsi="Arial" w:cs="Arial"/>
          <w:sz w:val="20"/>
          <w:szCs w:val="20"/>
        </w:rPr>
        <w:t>DeBo</w:t>
      </w:r>
      <w:proofErr w:type="spellEnd"/>
      <w:r w:rsidRPr="00D54A43">
        <w:rPr>
          <w:rFonts w:ascii="Arial" w:hAnsi="Arial" w:cs="Arial"/>
          <w:sz w:val="20"/>
          <w:szCs w:val="20"/>
        </w:rPr>
        <w:t xml:space="preserve">, </w:t>
      </w:r>
      <w:proofErr w:type="spellStart"/>
      <w:r w:rsidR="00FA4C9A" w:rsidRPr="00D54A43">
        <w:rPr>
          <w:rFonts w:ascii="Arial" w:hAnsi="Arial" w:cs="Arial"/>
          <w:sz w:val="20"/>
          <w:szCs w:val="20"/>
        </w:rPr>
        <w:t>N</w:t>
      </w:r>
      <w:r w:rsidRPr="00D54A43">
        <w:rPr>
          <w:rFonts w:ascii="Arial" w:hAnsi="Arial" w:cs="Arial"/>
          <w:sz w:val="20"/>
          <w:szCs w:val="20"/>
        </w:rPr>
        <w:t>oBo</w:t>
      </w:r>
      <w:proofErr w:type="spellEnd"/>
      <w:r w:rsidRPr="00D54A43">
        <w:rPr>
          <w:rFonts w:ascii="Arial" w:hAnsi="Arial" w:cs="Arial"/>
          <w:sz w:val="20"/>
          <w:szCs w:val="20"/>
        </w:rPr>
        <w:t xml:space="preserve">, </w:t>
      </w:r>
      <w:proofErr w:type="spellStart"/>
      <w:r w:rsidRPr="00D54A43">
        <w:rPr>
          <w:rFonts w:ascii="Arial" w:hAnsi="Arial" w:cs="Arial"/>
          <w:sz w:val="20"/>
          <w:szCs w:val="20"/>
        </w:rPr>
        <w:t>AsBo</w:t>
      </w:r>
      <w:proofErr w:type="spellEnd"/>
      <w:r w:rsidRPr="00D54A43">
        <w:rPr>
          <w:rFonts w:ascii="Arial" w:hAnsi="Arial" w:cs="Arial"/>
          <w:sz w:val="20"/>
          <w:szCs w:val="20"/>
        </w:rPr>
        <w:t>, ISA wskazanymi przez Zamawiającego</w:t>
      </w:r>
    </w:p>
    <w:p w14:paraId="5CA32FB1" w14:textId="1D8142EE" w:rsidR="00E01899" w:rsidRPr="00D54A43" w:rsidRDefault="00FA4C9A" w:rsidP="00D54A43">
      <w:pPr>
        <w:pStyle w:val="Akapitzlist"/>
        <w:numPr>
          <w:ilvl w:val="0"/>
          <w:numId w:val="28"/>
        </w:numPr>
        <w:spacing w:after="0" w:line="276" w:lineRule="auto"/>
        <w:rPr>
          <w:rFonts w:ascii="Arial" w:hAnsi="Arial" w:cs="Arial"/>
          <w:sz w:val="20"/>
          <w:szCs w:val="20"/>
        </w:rPr>
      </w:pPr>
      <w:r w:rsidRPr="00D54A43">
        <w:rPr>
          <w:rFonts w:ascii="Arial" w:hAnsi="Arial" w:cs="Arial"/>
          <w:sz w:val="20"/>
          <w:szCs w:val="20"/>
        </w:rPr>
        <w:t xml:space="preserve">Udział w testach i odbiorach  </w:t>
      </w:r>
      <w:r w:rsidR="00E01899" w:rsidRPr="00D54A43">
        <w:rPr>
          <w:rFonts w:ascii="Arial" w:hAnsi="Arial" w:cs="Arial"/>
          <w:sz w:val="20"/>
          <w:szCs w:val="20"/>
        </w:rPr>
        <w:t xml:space="preserve"> </w:t>
      </w:r>
    </w:p>
    <w:p w14:paraId="7C65E9B8" w14:textId="77777777" w:rsidR="00FE401C" w:rsidRPr="00D54A43" w:rsidRDefault="00FE401C" w:rsidP="00633704">
      <w:pPr>
        <w:spacing w:after="0" w:line="240" w:lineRule="auto"/>
        <w:ind w:left="567"/>
        <w:rPr>
          <w:rFonts w:ascii="Arial" w:hAnsi="Arial" w:cs="Arial"/>
          <w:sz w:val="20"/>
          <w:szCs w:val="20"/>
        </w:rPr>
      </w:pPr>
    </w:p>
    <w:p w14:paraId="3F41F594" w14:textId="7F8705D7" w:rsidR="00FE401C" w:rsidRPr="00D54A43" w:rsidRDefault="00FE401C" w:rsidP="00633704">
      <w:pPr>
        <w:spacing w:after="0" w:line="240" w:lineRule="auto"/>
        <w:ind w:left="567"/>
        <w:rPr>
          <w:rFonts w:ascii="Arial" w:hAnsi="Arial" w:cs="Arial"/>
          <w:b/>
          <w:bCs/>
          <w:sz w:val="20"/>
          <w:szCs w:val="20"/>
        </w:rPr>
      </w:pPr>
      <w:r w:rsidRPr="00D54A43">
        <w:rPr>
          <w:rFonts w:ascii="Arial" w:hAnsi="Arial" w:cs="Arial"/>
          <w:b/>
          <w:bCs/>
          <w:sz w:val="20"/>
          <w:szCs w:val="20"/>
        </w:rPr>
        <w:t>Szczegółowy opis zamówienia jest zawarty w Załączniku nr 4 do niniejszego zapytania ofertowego.</w:t>
      </w:r>
    </w:p>
    <w:p w14:paraId="51007098" w14:textId="77777777" w:rsidR="00FE401C" w:rsidRPr="00D54A43" w:rsidRDefault="00FE401C" w:rsidP="00FE401C">
      <w:pPr>
        <w:spacing w:after="0" w:line="240" w:lineRule="auto"/>
        <w:rPr>
          <w:rFonts w:ascii="Arial" w:hAnsi="Arial" w:cs="Arial"/>
          <w:sz w:val="20"/>
          <w:szCs w:val="20"/>
        </w:rPr>
      </w:pPr>
    </w:p>
    <w:p w14:paraId="5C951F40" w14:textId="4F6DAB6F" w:rsidR="00FE401C" w:rsidRPr="00D54A43" w:rsidRDefault="00FE401C" w:rsidP="008B020E">
      <w:pPr>
        <w:pStyle w:val="Akapitzlist"/>
        <w:numPr>
          <w:ilvl w:val="0"/>
          <w:numId w:val="25"/>
        </w:numPr>
        <w:spacing w:after="0" w:line="240" w:lineRule="auto"/>
        <w:ind w:left="426"/>
        <w:rPr>
          <w:rFonts w:ascii="Arial" w:hAnsi="Arial" w:cs="Arial"/>
          <w:sz w:val="20"/>
          <w:szCs w:val="20"/>
        </w:rPr>
      </w:pPr>
      <w:r w:rsidRPr="00D54A43">
        <w:rPr>
          <w:rFonts w:ascii="Arial" w:hAnsi="Arial" w:cs="Arial"/>
          <w:sz w:val="20"/>
          <w:szCs w:val="20"/>
        </w:rPr>
        <w:t>Oznaczenie przedmiotu zamówienia według kodu Wspólnego Słownika Zamówień CPV:</w:t>
      </w:r>
    </w:p>
    <w:p w14:paraId="5FDCC52C" w14:textId="77777777" w:rsidR="00FE401C" w:rsidRPr="00D54A43" w:rsidRDefault="00FE401C" w:rsidP="00FE401C">
      <w:pPr>
        <w:spacing w:after="0" w:line="240" w:lineRule="auto"/>
        <w:rPr>
          <w:rFonts w:ascii="Arial" w:hAnsi="Arial" w:cs="Arial"/>
          <w:sz w:val="20"/>
          <w:szCs w:val="20"/>
        </w:rPr>
      </w:pPr>
    </w:p>
    <w:p w14:paraId="33850A8B" w14:textId="40421E25" w:rsidR="00FE401C" w:rsidRPr="00D54A43" w:rsidRDefault="00FE401C" w:rsidP="00D54A43">
      <w:pPr>
        <w:pStyle w:val="Akapitzlist"/>
        <w:numPr>
          <w:ilvl w:val="0"/>
          <w:numId w:val="33"/>
        </w:numPr>
        <w:spacing w:after="0" w:line="276" w:lineRule="auto"/>
        <w:rPr>
          <w:rFonts w:ascii="Arial" w:hAnsi="Arial" w:cs="Arial"/>
          <w:sz w:val="20"/>
          <w:szCs w:val="20"/>
        </w:rPr>
      </w:pPr>
      <w:r w:rsidRPr="00D54A43">
        <w:rPr>
          <w:rFonts w:ascii="Arial" w:hAnsi="Arial" w:cs="Arial"/>
          <w:sz w:val="20"/>
          <w:szCs w:val="20"/>
        </w:rPr>
        <w:t xml:space="preserve">34630000-2 Części lokomotyw kolejowych lub tramwajowych, lub taboru kolejowego; urządzenia do sterowania ruchem kolejowym, </w:t>
      </w:r>
    </w:p>
    <w:p w14:paraId="11F23D02" w14:textId="57CDF6E1" w:rsidR="00FE401C" w:rsidRPr="00D54A43" w:rsidRDefault="00FE401C" w:rsidP="00D54A43">
      <w:pPr>
        <w:pStyle w:val="Akapitzlist"/>
        <w:numPr>
          <w:ilvl w:val="0"/>
          <w:numId w:val="33"/>
        </w:numPr>
        <w:spacing w:after="0" w:line="276" w:lineRule="auto"/>
        <w:rPr>
          <w:rFonts w:ascii="Arial" w:hAnsi="Arial" w:cs="Arial"/>
          <w:sz w:val="20"/>
          <w:szCs w:val="20"/>
        </w:rPr>
      </w:pPr>
      <w:r w:rsidRPr="00D54A43">
        <w:rPr>
          <w:rFonts w:ascii="Arial" w:hAnsi="Arial" w:cs="Arial"/>
          <w:sz w:val="20"/>
          <w:szCs w:val="20"/>
        </w:rPr>
        <w:lastRenderedPageBreak/>
        <w:t xml:space="preserve">32510000-1 - Bezprzewodowy system telekomunikacyjny, </w:t>
      </w:r>
    </w:p>
    <w:p w14:paraId="151B2648" w14:textId="24E5E773" w:rsidR="00FE401C" w:rsidRPr="00D54A43" w:rsidRDefault="00FE401C" w:rsidP="00D54A43">
      <w:pPr>
        <w:pStyle w:val="Akapitzlist"/>
        <w:numPr>
          <w:ilvl w:val="0"/>
          <w:numId w:val="33"/>
        </w:numPr>
        <w:spacing w:after="0" w:line="276" w:lineRule="auto"/>
        <w:rPr>
          <w:rFonts w:ascii="Arial" w:hAnsi="Arial" w:cs="Arial"/>
          <w:sz w:val="20"/>
          <w:szCs w:val="20"/>
        </w:rPr>
      </w:pPr>
      <w:r w:rsidRPr="00D54A43">
        <w:rPr>
          <w:rFonts w:ascii="Arial" w:hAnsi="Arial" w:cs="Arial"/>
          <w:sz w:val="20"/>
          <w:szCs w:val="20"/>
        </w:rPr>
        <w:t xml:space="preserve">32524000-2 - System telekomunikacyjny, </w:t>
      </w:r>
    </w:p>
    <w:p w14:paraId="4D98669B" w14:textId="7EB1ACA3" w:rsidR="00FE401C" w:rsidRPr="00D54A43" w:rsidRDefault="00FE401C" w:rsidP="00D54A43">
      <w:pPr>
        <w:pStyle w:val="Akapitzlist"/>
        <w:numPr>
          <w:ilvl w:val="0"/>
          <w:numId w:val="33"/>
        </w:numPr>
        <w:spacing w:after="0" w:line="276" w:lineRule="auto"/>
        <w:rPr>
          <w:rFonts w:ascii="Arial" w:hAnsi="Arial" w:cs="Arial"/>
          <w:sz w:val="20"/>
          <w:szCs w:val="20"/>
        </w:rPr>
      </w:pPr>
      <w:r w:rsidRPr="00D54A43">
        <w:rPr>
          <w:rFonts w:ascii="Arial" w:hAnsi="Arial" w:cs="Arial"/>
          <w:sz w:val="20"/>
          <w:szCs w:val="20"/>
        </w:rPr>
        <w:t>32522000-8 - Sprzęt telekomunikacyjny.</w:t>
      </w:r>
    </w:p>
    <w:p w14:paraId="000BF7DD" w14:textId="6177F086" w:rsidR="00D54A43" w:rsidRPr="00D54A43" w:rsidRDefault="00D54A43" w:rsidP="00D54A43">
      <w:pPr>
        <w:pStyle w:val="Akapitzlist"/>
        <w:numPr>
          <w:ilvl w:val="0"/>
          <w:numId w:val="33"/>
        </w:numPr>
        <w:spacing w:after="0" w:line="276" w:lineRule="auto"/>
        <w:rPr>
          <w:rFonts w:ascii="Arial" w:hAnsi="Arial" w:cs="Arial"/>
          <w:sz w:val="20"/>
          <w:szCs w:val="20"/>
        </w:rPr>
      </w:pPr>
      <w:r w:rsidRPr="00D54A43">
        <w:rPr>
          <w:rFonts w:ascii="Arial" w:hAnsi="Arial" w:cs="Arial"/>
          <w:sz w:val="20"/>
          <w:szCs w:val="20"/>
        </w:rPr>
        <w:t>71350000-6: Usługi inżynieryjne naukowe i techniczne</w:t>
      </w:r>
    </w:p>
    <w:p w14:paraId="0068BC3D" w14:textId="77777777" w:rsidR="00D54A43" w:rsidRPr="00D54A43" w:rsidRDefault="00D54A43" w:rsidP="00FE401C">
      <w:pPr>
        <w:spacing w:after="0" w:line="240" w:lineRule="auto"/>
        <w:rPr>
          <w:rFonts w:ascii="Arial" w:hAnsi="Arial" w:cs="Arial"/>
          <w:sz w:val="20"/>
          <w:szCs w:val="20"/>
        </w:rPr>
      </w:pPr>
    </w:p>
    <w:p w14:paraId="4077F562" w14:textId="77777777" w:rsidR="00FE401C" w:rsidRPr="00D54A43" w:rsidRDefault="00FE401C" w:rsidP="00FE401C">
      <w:pPr>
        <w:spacing w:after="0" w:line="240" w:lineRule="auto"/>
        <w:rPr>
          <w:rFonts w:ascii="Arial" w:hAnsi="Arial" w:cs="Arial"/>
          <w:sz w:val="20"/>
          <w:szCs w:val="20"/>
        </w:rPr>
      </w:pPr>
    </w:p>
    <w:p w14:paraId="3C1BD832" w14:textId="481FB511" w:rsidR="00633704" w:rsidRPr="00D54A43" w:rsidRDefault="00633704" w:rsidP="0004331A">
      <w:pPr>
        <w:pStyle w:val="Akapitzlist"/>
        <w:numPr>
          <w:ilvl w:val="0"/>
          <w:numId w:val="25"/>
        </w:numPr>
        <w:spacing w:after="0" w:line="240" w:lineRule="auto"/>
        <w:ind w:left="426"/>
        <w:rPr>
          <w:rFonts w:ascii="Arial" w:hAnsi="Arial" w:cs="Arial"/>
          <w:sz w:val="20"/>
          <w:szCs w:val="20"/>
        </w:rPr>
      </w:pPr>
      <w:r w:rsidRPr="00D54A43">
        <w:rPr>
          <w:rFonts w:ascii="Arial" w:hAnsi="Arial" w:cs="Arial"/>
          <w:sz w:val="20"/>
          <w:szCs w:val="20"/>
        </w:rPr>
        <w:t xml:space="preserve">Zamawiający wymaga, aby całość zamówienia została wykonana w terminie do dn. </w:t>
      </w:r>
      <w:r w:rsidR="7A172EE4" w:rsidRPr="00D54A43">
        <w:rPr>
          <w:rFonts w:ascii="Arial" w:hAnsi="Arial" w:cs="Arial"/>
          <w:sz w:val="20"/>
          <w:szCs w:val="20"/>
        </w:rPr>
        <w:t>29</w:t>
      </w:r>
      <w:r w:rsidR="003B6860" w:rsidRPr="00D54A43">
        <w:rPr>
          <w:rFonts w:ascii="Arial" w:hAnsi="Arial" w:cs="Arial"/>
          <w:sz w:val="20"/>
          <w:szCs w:val="20"/>
        </w:rPr>
        <w:t>.</w:t>
      </w:r>
      <w:r w:rsidR="648BEFDA" w:rsidRPr="00D54A43">
        <w:rPr>
          <w:rFonts w:ascii="Arial" w:hAnsi="Arial" w:cs="Arial"/>
          <w:sz w:val="20"/>
          <w:szCs w:val="20"/>
        </w:rPr>
        <w:t>0</w:t>
      </w:r>
      <w:r w:rsidR="003B6860" w:rsidRPr="00D54A43">
        <w:rPr>
          <w:rFonts w:ascii="Arial" w:hAnsi="Arial" w:cs="Arial"/>
          <w:sz w:val="20"/>
          <w:szCs w:val="20"/>
        </w:rPr>
        <w:t>2.2028</w:t>
      </w:r>
      <w:r w:rsidRPr="00D54A43">
        <w:rPr>
          <w:rFonts w:ascii="Arial" w:hAnsi="Arial" w:cs="Arial"/>
          <w:sz w:val="20"/>
          <w:szCs w:val="20"/>
        </w:rPr>
        <w:t xml:space="preserve"> r</w:t>
      </w:r>
      <w:r w:rsidR="003B6860" w:rsidRPr="00D54A43">
        <w:rPr>
          <w:rFonts w:ascii="Arial" w:hAnsi="Arial" w:cs="Arial"/>
          <w:sz w:val="20"/>
          <w:szCs w:val="20"/>
        </w:rPr>
        <w:t>oku</w:t>
      </w:r>
      <w:r w:rsidR="00D54A43">
        <w:rPr>
          <w:rFonts w:ascii="Arial" w:hAnsi="Arial" w:cs="Arial"/>
          <w:sz w:val="20"/>
          <w:szCs w:val="20"/>
        </w:rPr>
        <w:t>.</w:t>
      </w:r>
    </w:p>
    <w:p w14:paraId="1341CC69" w14:textId="77777777" w:rsidR="00633704" w:rsidRPr="00D54A43" w:rsidRDefault="00633704" w:rsidP="00633704">
      <w:pPr>
        <w:spacing w:after="0" w:line="240" w:lineRule="auto"/>
        <w:rPr>
          <w:rFonts w:ascii="Arial" w:hAnsi="Arial" w:cs="Arial"/>
          <w:sz w:val="20"/>
          <w:szCs w:val="20"/>
        </w:rPr>
      </w:pPr>
    </w:p>
    <w:p w14:paraId="41361FEE" w14:textId="711963BB" w:rsidR="00633704" w:rsidRPr="00D54A43" w:rsidRDefault="00633704" w:rsidP="0004331A">
      <w:pPr>
        <w:pStyle w:val="Akapitzlist"/>
        <w:numPr>
          <w:ilvl w:val="0"/>
          <w:numId w:val="25"/>
        </w:numPr>
        <w:spacing w:after="0" w:line="240" w:lineRule="auto"/>
        <w:ind w:left="426"/>
        <w:rPr>
          <w:rFonts w:ascii="Arial" w:hAnsi="Arial" w:cs="Arial"/>
          <w:sz w:val="20"/>
          <w:szCs w:val="20"/>
        </w:rPr>
      </w:pPr>
      <w:r w:rsidRPr="00D54A43">
        <w:rPr>
          <w:rFonts w:ascii="Arial" w:hAnsi="Arial" w:cs="Arial"/>
          <w:sz w:val="20"/>
          <w:szCs w:val="20"/>
        </w:rPr>
        <w:t xml:space="preserve">Nie dopuszcza się składania ofert częściowych. Oferenci mogą przedstawić wyłącznie ofertę obejmującą cały zakres zamówienia. </w:t>
      </w:r>
    </w:p>
    <w:p w14:paraId="5473BA30" w14:textId="77777777" w:rsidR="00633704" w:rsidRPr="00D54A43" w:rsidRDefault="00633704" w:rsidP="00633704">
      <w:pPr>
        <w:spacing w:after="0" w:line="240" w:lineRule="auto"/>
        <w:ind w:left="426"/>
        <w:rPr>
          <w:rFonts w:ascii="Arial" w:hAnsi="Arial" w:cs="Arial"/>
          <w:sz w:val="20"/>
          <w:szCs w:val="20"/>
        </w:rPr>
      </w:pPr>
    </w:p>
    <w:p w14:paraId="76BA9D46" w14:textId="0ABB1737" w:rsidR="00633704" w:rsidRPr="00D54A43" w:rsidRDefault="00633704" w:rsidP="0004331A">
      <w:pPr>
        <w:pStyle w:val="Akapitzlist"/>
        <w:numPr>
          <w:ilvl w:val="0"/>
          <w:numId w:val="25"/>
        </w:numPr>
        <w:spacing w:after="0" w:line="240" w:lineRule="auto"/>
        <w:ind w:left="426"/>
        <w:rPr>
          <w:rFonts w:ascii="Arial" w:hAnsi="Arial" w:cs="Arial"/>
          <w:sz w:val="20"/>
          <w:szCs w:val="20"/>
        </w:rPr>
      </w:pPr>
      <w:r w:rsidRPr="00D54A43">
        <w:rPr>
          <w:rFonts w:ascii="Arial" w:hAnsi="Arial" w:cs="Arial"/>
          <w:sz w:val="20"/>
          <w:szCs w:val="20"/>
        </w:rPr>
        <w:t xml:space="preserve">Nie dopuszcza się możliwości składania ofert wariantowych. </w:t>
      </w:r>
    </w:p>
    <w:p w14:paraId="70307E76" w14:textId="77777777" w:rsidR="00633704" w:rsidRPr="00D54A43" w:rsidRDefault="00633704" w:rsidP="00633704">
      <w:pPr>
        <w:spacing w:after="0" w:line="240" w:lineRule="auto"/>
        <w:ind w:left="426"/>
        <w:rPr>
          <w:rFonts w:ascii="Arial" w:hAnsi="Arial" w:cs="Arial"/>
          <w:sz w:val="20"/>
          <w:szCs w:val="20"/>
        </w:rPr>
      </w:pPr>
    </w:p>
    <w:p w14:paraId="0F7074C6" w14:textId="5215D7A3" w:rsidR="00633704" w:rsidRPr="00D54A43" w:rsidRDefault="00633704" w:rsidP="0004331A">
      <w:pPr>
        <w:pStyle w:val="Akapitzlist"/>
        <w:numPr>
          <w:ilvl w:val="0"/>
          <w:numId w:val="25"/>
        </w:numPr>
        <w:spacing w:after="0" w:line="240" w:lineRule="auto"/>
        <w:ind w:left="426"/>
        <w:rPr>
          <w:rFonts w:ascii="Arial" w:hAnsi="Arial" w:cs="Arial"/>
          <w:sz w:val="20"/>
          <w:szCs w:val="20"/>
        </w:rPr>
      </w:pPr>
      <w:r w:rsidRPr="00D54A43">
        <w:rPr>
          <w:rFonts w:ascii="Arial" w:hAnsi="Arial" w:cs="Arial"/>
          <w:sz w:val="20"/>
          <w:szCs w:val="20"/>
        </w:rPr>
        <w:t>Wykonawca jest zobowiązany do udzielenia rękojmi za wady oraz gwarancji jakości na okres co najmniej 24 miesięcy</w:t>
      </w:r>
      <w:r w:rsidR="00D56CC2" w:rsidRPr="00D54A43">
        <w:rPr>
          <w:rFonts w:ascii="Arial" w:hAnsi="Arial" w:cs="Arial"/>
          <w:sz w:val="20"/>
          <w:szCs w:val="20"/>
        </w:rPr>
        <w:t xml:space="preserve"> dla dostarczonych urządzeń ETCS i GSM-R</w:t>
      </w:r>
      <w:r w:rsidRPr="00D54A43">
        <w:rPr>
          <w:rFonts w:ascii="Arial" w:hAnsi="Arial" w:cs="Arial"/>
          <w:sz w:val="20"/>
          <w:szCs w:val="20"/>
        </w:rPr>
        <w:t xml:space="preserve">. </w:t>
      </w:r>
    </w:p>
    <w:p w14:paraId="735C2F42" w14:textId="77777777" w:rsidR="00633704" w:rsidRPr="00D54A43" w:rsidRDefault="00633704" w:rsidP="00FE401C">
      <w:pPr>
        <w:spacing w:after="0" w:line="240" w:lineRule="auto"/>
        <w:rPr>
          <w:rFonts w:ascii="Arial" w:hAnsi="Arial" w:cs="Arial"/>
          <w:sz w:val="20"/>
          <w:szCs w:val="20"/>
        </w:rPr>
      </w:pPr>
    </w:p>
    <w:p w14:paraId="379A7C0E" w14:textId="77777777" w:rsidR="00A03FAF" w:rsidRPr="00D54A43" w:rsidRDefault="00A03FAF" w:rsidP="00A03FAF">
      <w:pPr>
        <w:numPr>
          <w:ilvl w:val="0"/>
          <w:numId w:val="5"/>
        </w:numPr>
        <w:spacing w:after="0" w:line="240" w:lineRule="auto"/>
        <w:ind w:left="709"/>
        <w:rPr>
          <w:rFonts w:ascii="Arial" w:hAnsi="Arial" w:cs="Arial"/>
          <w:b/>
          <w:sz w:val="20"/>
          <w:szCs w:val="20"/>
        </w:rPr>
      </w:pPr>
      <w:r w:rsidRPr="00D54A43">
        <w:rPr>
          <w:rFonts w:ascii="Arial" w:hAnsi="Arial" w:cs="Arial"/>
          <w:b/>
          <w:sz w:val="20"/>
          <w:szCs w:val="20"/>
        </w:rPr>
        <w:t>WARUNKI UDZIAŁU W POSTĘPOWANIU</w:t>
      </w:r>
    </w:p>
    <w:p w14:paraId="3C95F689" w14:textId="77777777" w:rsidR="00A03FAF" w:rsidRPr="00D54A43" w:rsidRDefault="00A03FAF" w:rsidP="00A03FAF">
      <w:pPr>
        <w:spacing w:after="0" w:line="240" w:lineRule="auto"/>
        <w:rPr>
          <w:rFonts w:ascii="Arial" w:hAnsi="Arial" w:cs="Arial"/>
          <w:b/>
          <w:sz w:val="20"/>
          <w:szCs w:val="20"/>
        </w:rPr>
      </w:pPr>
    </w:p>
    <w:p w14:paraId="601FAA41" w14:textId="77777777" w:rsidR="00A03FAF" w:rsidRPr="00D54A43" w:rsidRDefault="00A03FAF" w:rsidP="00A03FAF">
      <w:pPr>
        <w:spacing w:after="0" w:line="240" w:lineRule="auto"/>
        <w:rPr>
          <w:rFonts w:ascii="Arial" w:hAnsi="Arial" w:cs="Arial"/>
          <w:sz w:val="20"/>
          <w:szCs w:val="20"/>
        </w:rPr>
      </w:pPr>
      <w:r w:rsidRPr="00D54A43">
        <w:rPr>
          <w:rFonts w:ascii="Arial" w:hAnsi="Arial" w:cs="Arial"/>
          <w:sz w:val="20"/>
          <w:szCs w:val="20"/>
        </w:rPr>
        <w:t xml:space="preserve">W postępowaniu mogą brać udział Wykonawcy, którzy: </w:t>
      </w:r>
    </w:p>
    <w:p w14:paraId="39D35A34" w14:textId="77777777" w:rsidR="00A03FAF" w:rsidRPr="00D54A43" w:rsidRDefault="00A03FAF" w:rsidP="00A03FAF">
      <w:pPr>
        <w:spacing w:after="0" w:line="240" w:lineRule="auto"/>
        <w:rPr>
          <w:rFonts w:ascii="Arial" w:hAnsi="Arial" w:cs="Arial"/>
          <w:sz w:val="20"/>
          <w:szCs w:val="20"/>
        </w:rPr>
      </w:pPr>
    </w:p>
    <w:p w14:paraId="7C384784" w14:textId="77777777" w:rsidR="00A03FAF" w:rsidRPr="00D54A43" w:rsidRDefault="00A03FAF" w:rsidP="00D54A43">
      <w:pPr>
        <w:numPr>
          <w:ilvl w:val="0"/>
          <w:numId w:val="6"/>
        </w:numPr>
        <w:spacing w:after="0" w:line="240" w:lineRule="auto"/>
        <w:ind w:left="426"/>
        <w:jc w:val="both"/>
        <w:rPr>
          <w:rFonts w:ascii="Arial" w:hAnsi="Arial" w:cs="Arial"/>
          <w:sz w:val="20"/>
          <w:szCs w:val="20"/>
        </w:rPr>
      </w:pPr>
      <w:r w:rsidRPr="00D54A43">
        <w:rPr>
          <w:rFonts w:ascii="Arial" w:hAnsi="Arial" w:cs="Arial"/>
          <w:b/>
          <w:sz w:val="20"/>
          <w:szCs w:val="20"/>
        </w:rPr>
        <w:t>Nie są powiązani osobowo lub kapitałowo z Zamawiającym</w:t>
      </w:r>
      <w:r w:rsidRPr="00D54A43">
        <w:rPr>
          <w:rFonts w:ascii="Arial" w:hAnsi="Arial" w:cs="Arial"/>
          <w:sz w:val="20"/>
          <w:szCs w:val="20"/>
        </w:rPr>
        <w:t xml:space="preserve"> w rozumieniu </w:t>
      </w:r>
      <w:r w:rsidRPr="00D54A43">
        <w:rPr>
          <w:rFonts w:ascii="Arial" w:hAnsi="Arial" w:cs="Arial"/>
          <w:i/>
          <w:iCs/>
          <w:sz w:val="20"/>
          <w:szCs w:val="20"/>
        </w:rPr>
        <w:t>Wytycznych dotyczących kwalifikowalności wydatków na lata 2021-2027.</w:t>
      </w:r>
      <w:r w:rsidRPr="00D54A43">
        <w:rPr>
          <w:rFonts w:ascii="Arial" w:hAnsi="Arial" w:cs="Arial"/>
          <w:sz w:val="20"/>
          <w:szCs w:val="20"/>
        </w:rPr>
        <w:t xml:space="preserve"> </w:t>
      </w:r>
    </w:p>
    <w:p w14:paraId="161C8FDD" w14:textId="77777777" w:rsidR="00A03FAF" w:rsidRPr="00D54A43" w:rsidRDefault="00A03FAF" w:rsidP="00A03FAF">
      <w:pPr>
        <w:spacing w:after="0" w:line="240" w:lineRule="auto"/>
        <w:rPr>
          <w:rFonts w:ascii="Arial" w:hAnsi="Arial" w:cs="Arial"/>
          <w:sz w:val="20"/>
          <w:szCs w:val="20"/>
        </w:rPr>
      </w:pPr>
    </w:p>
    <w:p w14:paraId="60C7BCF7" w14:textId="77777777" w:rsidR="00A03FAF" w:rsidRPr="00D54A43" w:rsidRDefault="00A03FAF" w:rsidP="00D54A43">
      <w:pPr>
        <w:spacing w:after="0" w:line="240" w:lineRule="auto"/>
        <w:jc w:val="both"/>
        <w:rPr>
          <w:rFonts w:ascii="Arial" w:hAnsi="Arial" w:cs="Arial"/>
          <w:sz w:val="20"/>
          <w:szCs w:val="20"/>
        </w:rPr>
      </w:pPr>
      <w:r w:rsidRPr="00D54A43">
        <w:rPr>
          <w:rFonts w:ascii="Arial" w:hAnsi="Arial" w:cs="Arial"/>
          <w:sz w:val="20"/>
          <w:szCs w:val="20"/>
        </w:rPr>
        <w:t>Przez powiązania kapitałowe lub osobowe rozumie się wzajemne powiązania między Zamawiającym lub osobami upoważnionymi do zaciągania zobowiązań w imieniu Zamawiającego lub osobami wykonującymi w imieniu Zamawiającego czynności związane z przygotowaniem oraz przeprowadzeniem procedury wyboru wykonawcy a wykonawcą, polegające w szczególności na:</w:t>
      </w:r>
    </w:p>
    <w:p w14:paraId="69A94BF6" w14:textId="77777777" w:rsidR="00A03FAF" w:rsidRPr="00D54A43" w:rsidRDefault="00A03FAF" w:rsidP="00D54A43">
      <w:pPr>
        <w:numPr>
          <w:ilvl w:val="0"/>
          <w:numId w:val="7"/>
        </w:numPr>
        <w:spacing w:after="0" w:line="276" w:lineRule="auto"/>
        <w:rPr>
          <w:rFonts w:ascii="Arial" w:hAnsi="Arial" w:cs="Arial"/>
          <w:sz w:val="20"/>
          <w:szCs w:val="20"/>
        </w:rPr>
      </w:pPr>
      <w:r w:rsidRPr="00D54A43">
        <w:rPr>
          <w:rFonts w:ascii="Arial" w:hAnsi="Arial" w:cs="Arial"/>
          <w:sz w:val="20"/>
          <w:szCs w:val="20"/>
        </w:rPr>
        <w:t>uczestniczeniu w spółce jako wspólnik spółki cywilnej lub spółki osobowej,</w:t>
      </w:r>
    </w:p>
    <w:p w14:paraId="1ED3FC5A" w14:textId="77777777" w:rsidR="00A03FAF" w:rsidRPr="00D54A43" w:rsidRDefault="00A03FAF" w:rsidP="00D54A43">
      <w:pPr>
        <w:numPr>
          <w:ilvl w:val="0"/>
          <w:numId w:val="7"/>
        </w:numPr>
        <w:spacing w:after="0" w:line="276" w:lineRule="auto"/>
        <w:rPr>
          <w:rFonts w:ascii="Arial" w:hAnsi="Arial" w:cs="Arial"/>
          <w:sz w:val="20"/>
          <w:szCs w:val="20"/>
        </w:rPr>
      </w:pPr>
      <w:r w:rsidRPr="00D54A43">
        <w:rPr>
          <w:rFonts w:ascii="Arial" w:hAnsi="Arial" w:cs="Arial"/>
          <w:sz w:val="20"/>
          <w:szCs w:val="20"/>
        </w:rPr>
        <w:t>posiadaniu co najmniej 10% udziałów lub akcji (o ile niższy próg nie wynika z przepisów prawa),</w:t>
      </w:r>
    </w:p>
    <w:p w14:paraId="4584D652" w14:textId="77777777" w:rsidR="00A03FAF" w:rsidRPr="00D54A43" w:rsidRDefault="00A03FAF" w:rsidP="00D54A43">
      <w:pPr>
        <w:numPr>
          <w:ilvl w:val="0"/>
          <w:numId w:val="7"/>
        </w:numPr>
        <w:spacing w:after="0" w:line="276" w:lineRule="auto"/>
        <w:rPr>
          <w:rFonts w:ascii="Arial" w:hAnsi="Arial" w:cs="Arial"/>
          <w:sz w:val="20"/>
          <w:szCs w:val="20"/>
        </w:rPr>
      </w:pPr>
      <w:r w:rsidRPr="00D54A43">
        <w:rPr>
          <w:rFonts w:ascii="Arial" w:hAnsi="Arial" w:cs="Arial"/>
          <w:sz w:val="20"/>
          <w:szCs w:val="20"/>
        </w:rPr>
        <w:t>pełnieniu funkcji członka organu nadzorczego lub zarządzającego, prokurenta, pełnomocnika,</w:t>
      </w:r>
    </w:p>
    <w:p w14:paraId="141EE886" w14:textId="6FFD48AC" w:rsidR="00A03FAF" w:rsidRPr="00D54A43" w:rsidRDefault="00A03FAF" w:rsidP="00D54A43">
      <w:pPr>
        <w:numPr>
          <w:ilvl w:val="0"/>
          <w:numId w:val="7"/>
        </w:numPr>
        <w:spacing w:after="0" w:line="276" w:lineRule="auto"/>
        <w:rPr>
          <w:rFonts w:ascii="Arial" w:hAnsi="Arial" w:cs="Arial"/>
          <w:sz w:val="20"/>
          <w:szCs w:val="20"/>
        </w:rPr>
      </w:pPr>
      <w:r w:rsidRPr="00D54A43">
        <w:rPr>
          <w:rFonts w:ascii="Arial" w:hAnsi="Arial" w:cs="Arial"/>
          <w:sz w:val="20"/>
          <w:szCs w:val="20"/>
        </w:rPr>
        <w:t xml:space="preserve">pozostawaniu w związku małżeńskim, w stosunku pokrewieństwa lub powinowactwa w linii prostej, pokrewieństwa lub powinowactwa w linii bocznej do drugiego stopnia, lub związaniu </w:t>
      </w:r>
      <w:r w:rsidR="00D54A43">
        <w:rPr>
          <w:rFonts w:ascii="Arial" w:hAnsi="Arial" w:cs="Arial"/>
          <w:sz w:val="20"/>
          <w:szCs w:val="20"/>
        </w:rPr>
        <w:br/>
      </w:r>
      <w:r w:rsidRPr="00D54A43">
        <w:rPr>
          <w:rFonts w:ascii="Arial" w:hAnsi="Arial" w:cs="Arial"/>
          <w:sz w:val="20"/>
          <w:szCs w:val="20"/>
        </w:rPr>
        <w:t xml:space="preserve">z tytułu przysposobienia, opieki lub kurateli albo pozostawaniu we wspólnym pożyciu </w:t>
      </w:r>
      <w:r w:rsidR="00D54A43">
        <w:rPr>
          <w:rFonts w:ascii="Arial" w:hAnsi="Arial" w:cs="Arial"/>
          <w:sz w:val="20"/>
          <w:szCs w:val="20"/>
        </w:rPr>
        <w:br/>
      </w:r>
      <w:r w:rsidRPr="00D54A43">
        <w:rPr>
          <w:rFonts w:ascii="Arial" w:hAnsi="Arial" w:cs="Arial"/>
          <w:sz w:val="20"/>
          <w:szCs w:val="20"/>
        </w:rPr>
        <w:t xml:space="preserve">z wykonawcą, jego zastępcą prawnym lub członkami organów zarządzających lub organów nadzorczych wykonawców ubiegających się o zamówienie, </w:t>
      </w:r>
    </w:p>
    <w:p w14:paraId="00CB2344" w14:textId="62D9DB5A" w:rsidR="00A03FAF" w:rsidRPr="00D54A43" w:rsidRDefault="00A03FAF" w:rsidP="00D54A43">
      <w:pPr>
        <w:numPr>
          <w:ilvl w:val="0"/>
          <w:numId w:val="7"/>
        </w:numPr>
        <w:spacing w:after="0" w:line="276" w:lineRule="auto"/>
        <w:rPr>
          <w:rFonts w:ascii="Arial" w:hAnsi="Arial" w:cs="Arial"/>
          <w:sz w:val="20"/>
          <w:szCs w:val="20"/>
        </w:rPr>
      </w:pPr>
      <w:r w:rsidRPr="00D54A43">
        <w:rPr>
          <w:rFonts w:ascii="Arial" w:hAnsi="Arial" w:cs="Arial"/>
          <w:sz w:val="20"/>
          <w:szCs w:val="20"/>
        </w:rPr>
        <w:t xml:space="preserve">pozostawaniu z wykonawcą w takim stosunku prawnym lub faktycznym, że istnieje uzasadniona wątpliwość co do ich bezstronności lub niezależności w związku </w:t>
      </w:r>
      <w:r w:rsidR="00D54A43">
        <w:rPr>
          <w:rFonts w:ascii="Arial" w:hAnsi="Arial" w:cs="Arial"/>
          <w:sz w:val="20"/>
          <w:szCs w:val="20"/>
        </w:rPr>
        <w:br/>
      </w:r>
      <w:r w:rsidRPr="00D54A43">
        <w:rPr>
          <w:rFonts w:ascii="Arial" w:hAnsi="Arial" w:cs="Arial"/>
          <w:sz w:val="20"/>
          <w:szCs w:val="20"/>
        </w:rPr>
        <w:t>z postępowaniem o udzielnie zamówienia.</w:t>
      </w:r>
    </w:p>
    <w:p w14:paraId="0C149F3A" w14:textId="77777777" w:rsidR="00A03FAF" w:rsidRPr="00D54A43" w:rsidRDefault="00A03FAF" w:rsidP="00A03FAF">
      <w:pPr>
        <w:spacing w:after="0" w:line="240" w:lineRule="auto"/>
        <w:rPr>
          <w:rFonts w:ascii="Arial" w:hAnsi="Arial" w:cs="Arial"/>
          <w:sz w:val="20"/>
          <w:szCs w:val="20"/>
        </w:rPr>
      </w:pPr>
    </w:p>
    <w:p w14:paraId="0E2D3E67" w14:textId="77777777" w:rsidR="00A03FAF" w:rsidRPr="00D54A43" w:rsidRDefault="00A03FAF" w:rsidP="00D54A43">
      <w:pPr>
        <w:spacing w:after="0" w:line="240" w:lineRule="auto"/>
        <w:jc w:val="both"/>
        <w:rPr>
          <w:rFonts w:ascii="Arial" w:hAnsi="Arial" w:cs="Arial"/>
          <w:sz w:val="20"/>
          <w:szCs w:val="20"/>
        </w:rPr>
      </w:pPr>
      <w:r w:rsidRPr="00D54A43">
        <w:rPr>
          <w:rFonts w:ascii="Arial" w:hAnsi="Arial" w:cs="Arial"/>
          <w:sz w:val="20"/>
          <w:szCs w:val="20"/>
        </w:rPr>
        <w:t>Zamawiający uzna warunek za spełniony na podstawie złożonego oświadczenia, według wzoru stanowiącego Załącznik nr 2 do niniejszego Zapytania ofertowego.</w:t>
      </w:r>
    </w:p>
    <w:p w14:paraId="78BFBB96" w14:textId="77777777" w:rsidR="00A03FAF" w:rsidRPr="00D54A43" w:rsidRDefault="00A03FAF" w:rsidP="00A03FAF">
      <w:pPr>
        <w:spacing w:after="0" w:line="240" w:lineRule="auto"/>
        <w:rPr>
          <w:rFonts w:ascii="Arial" w:hAnsi="Arial" w:cs="Arial"/>
          <w:b/>
          <w:sz w:val="20"/>
          <w:szCs w:val="20"/>
        </w:rPr>
      </w:pPr>
    </w:p>
    <w:p w14:paraId="6E8C5A98" w14:textId="77777777" w:rsidR="00A03FAF" w:rsidRPr="00D54A43" w:rsidRDefault="00A03FAF" w:rsidP="00D54A43">
      <w:pPr>
        <w:numPr>
          <w:ilvl w:val="0"/>
          <w:numId w:val="6"/>
        </w:numPr>
        <w:spacing w:after="0" w:line="240" w:lineRule="auto"/>
        <w:ind w:left="426"/>
        <w:jc w:val="both"/>
        <w:rPr>
          <w:rFonts w:ascii="Arial" w:hAnsi="Arial" w:cs="Arial"/>
          <w:b/>
          <w:sz w:val="20"/>
          <w:szCs w:val="20"/>
        </w:rPr>
      </w:pPr>
      <w:r w:rsidRPr="00D54A43">
        <w:rPr>
          <w:rFonts w:ascii="Arial" w:hAnsi="Arial" w:cs="Arial"/>
          <w:b/>
          <w:sz w:val="20"/>
          <w:szCs w:val="20"/>
        </w:rPr>
        <w:t xml:space="preserve">Nie podlegają wykluczeniu z postępowania na podstawie art. 7 ust. 1 ustawy z dnia 13 kwietnia 2022 r. </w:t>
      </w:r>
      <w:r w:rsidRPr="00D54A43">
        <w:rPr>
          <w:rFonts w:ascii="Arial" w:hAnsi="Arial" w:cs="Arial"/>
          <w:bCs/>
          <w:i/>
          <w:iCs/>
          <w:sz w:val="20"/>
          <w:szCs w:val="20"/>
        </w:rPr>
        <w:t>o szczególnych rozwiązaniach w zakresie przeciwdziałania wspieraniu agresji na Ukrainę oraz służących ochronie bezpieczeństwa narodowego</w:t>
      </w:r>
      <w:r w:rsidRPr="00D54A43">
        <w:rPr>
          <w:rFonts w:ascii="Arial" w:hAnsi="Arial" w:cs="Arial"/>
          <w:bCs/>
          <w:sz w:val="20"/>
          <w:szCs w:val="20"/>
        </w:rPr>
        <w:t xml:space="preserve"> (Dz.U. 2022 poz. 835 z </w:t>
      </w:r>
      <w:proofErr w:type="spellStart"/>
      <w:r w:rsidRPr="00D54A43">
        <w:rPr>
          <w:rFonts w:ascii="Arial" w:hAnsi="Arial" w:cs="Arial"/>
          <w:bCs/>
          <w:sz w:val="20"/>
          <w:szCs w:val="20"/>
        </w:rPr>
        <w:t>późn</w:t>
      </w:r>
      <w:proofErr w:type="spellEnd"/>
      <w:r w:rsidRPr="00D54A43">
        <w:rPr>
          <w:rFonts w:ascii="Arial" w:hAnsi="Arial" w:cs="Arial"/>
          <w:bCs/>
          <w:sz w:val="20"/>
          <w:szCs w:val="20"/>
        </w:rPr>
        <w:t>. zm.).</w:t>
      </w:r>
      <w:r w:rsidRPr="00D54A43">
        <w:rPr>
          <w:rFonts w:ascii="Arial" w:hAnsi="Arial" w:cs="Arial"/>
          <w:b/>
          <w:sz w:val="20"/>
          <w:szCs w:val="20"/>
        </w:rPr>
        <w:t xml:space="preserve"> </w:t>
      </w:r>
    </w:p>
    <w:p w14:paraId="197C6D6F" w14:textId="77777777" w:rsidR="00A03FAF" w:rsidRPr="00D54A43" w:rsidRDefault="00A03FAF" w:rsidP="00D54A43">
      <w:pPr>
        <w:spacing w:after="0" w:line="240" w:lineRule="auto"/>
        <w:jc w:val="both"/>
        <w:rPr>
          <w:rFonts w:ascii="Arial" w:hAnsi="Arial" w:cs="Arial"/>
          <w:b/>
          <w:sz w:val="20"/>
          <w:szCs w:val="20"/>
        </w:rPr>
      </w:pPr>
    </w:p>
    <w:p w14:paraId="557F0AAC" w14:textId="77777777" w:rsidR="00A03FAF" w:rsidRPr="00D54A43" w:rsidRDefault="00A03FAF" w:rsidP="00D54A43">
      <w:pPr>
        <w:spacing w:after="0" w:line="240" w:lineRule="auto"/>
        <w:ind w:left="426"/>
        <w:jc w:val="both"/>
        <w:rPr>
          <w:rFonts w:ascii="Arial" w:hAnsi="Arial" w:cs="Arial"/>
          <w:sz w:val="20"/>
          <w:szCs w:val="20"/>
        </w:rPr>
      </w:pPr>
      <w:r w:rsidRPr="00D54A43">
        <w:rPr>
          <w:rFonts w:ascii="Arial" w:hAnsi="Arial" w:cs="Arial"/>
          <w:sz w:val="20"/>
          <w:szCs w:val="20"/>
        </w:rPr>
        <w:t>Zamawiający uzna warunek za spełniony na podstawie złożonego oświadczenia, według wzoru stanowiącego Załącznik nr 2 do niniejszego Zapytania ofertowego.</w:t>
      </w:r>
    </w:p>
    <w:p w14:paraId="05C9500A" w14:textId="77777777" w:rsidR="00A03FAF" w:rsidRPr="00D54A43" w:rsidRDefault="00A03FAF" w:rsidP="00D54A43">
      <w:pPr>
        <w:spacing w:after="0" w:line="240" w:lineRule="auto"/>
        <w:jc w:val="both"/>
        <w:rPr>
          <w:rFonts w:ascii="Arial" w:hAnsi="Arial" w:cs="Arial"/>
          <w:b/>
          <w:sz w:val="20"/>
          <w:szCs w:val="20"/>
        </w:rPr>
      </w:pPr>
    </w:p>
    <w:p w14:paraId="17104429" w14:textId="77777777" w:rsidR="00A03FAF" w:rsidRPr="00D54A43" w:rsidRDefault="00A03FAF" w:rsidP="00D54A43">
      <w:pPr>
        <w:numPr>
          <w:ilvl w:val="0"/>
          <w:numId w:val="6"/>
        </w:numPr>
        <w:spacing w:after="0" w:line="240" w:lineRule="auto"/>
        <w:ind w:left="426"/>
        <w:jc w:val="both"/>
        <w:rPr>
          <w:rFonts w:ascii="Arial" w:hAnsi="Arial" w:cs="Arial"/>
          <w:b/>
          <w:sz w:val="20"/>
          <w:szCs w:val="20"/>
        </w:rPr>
      </w:pPr>
      <w:r w:rsidRPr="00D54A43">
        <w:rPr>
          <w:rFonts w:ascii="Arial" w:hAnsi="Arial" w:cs="Arial"/>
          <w:b/>
          <w:sz w:val="20"/>
          <w:szCs w:val="20"/>
        </w:rPr>
        <w:t xml:space="preserve">Spełniają warunki, dotyczące posiadania niezbędnej wiedzy i doświadczenia do wykonania zamówienia. </w:t>
      </w:r>
    </w:p>
    <w:p w14:paraId="66139908" w14:textId="77777777" w:rsidR="00A03FAF" w:rsidRPr="00D54A43" w:rsidRDefault="00A03FAF" w:rsidP="00A03FAF">
      <w:pPr>
        <w:spacing w:after="0" w:line="240" w:lineRule="auto"/>
        <w:rPr>
          <w:rFonts w:ascii="Arial" w:hAnsi="Arial" w:cs="Arial"/>
          <w:b/>
          <w:sz w:val="20"/>
          <w:szCs w:val="20"/>
        </w:rPr>
      </w:pPr>
    </w:p>
    <w:p w14:paraId="18E2B455" w14:textId="77777777" w:rsidR="00A03FAF" w:rsidRPr="00D54A43" w:rsidRDefault="00A03FAF" w:rsidP="00D54A43">
      <w:pPr>
        <w:spacing w:after="0" w:line="240" w:lineRule="auto"/>
        <w:ind w:left="426"/>
        <w:jc w:val="both"/>
        <w:rPr>
          <w:rFonts w:ascii="Arial" w:hAnsi="Arial" w:cs="Arial"/>
          <w:sz w:val="20"/>
          <w:szCs w:val="20"/>
        </w:rPr>
      </w:pPr>
      <w:r w:rsidRPr="00D54A43">
        <w:rPr>
          <w:rFonts w:ascii="Arial" w:hAnsi="Arial" w:cs="Arial"/>
          <w:sz w:val="20"/>
          <w:szCs w:val="20"/>
        </w:rPr>
        <w:lastRenderedPageBreak/>
        <w:t>Zamawiający uzna powyższy warunek za spełniony, jeżeli Wykonawca wykaże, że przystępując do postępowania w okresie ostatnich 3 lat przed upływem terminu składania ofert, należycie wykonał:</w:t>
      </w:r>
    </w:p>
    <w:p w14:paraId="067B98E5" w14:textId="77777777" w:rsidR="00D757B7" w:rsidRPr="00D54A43" w:rsidRDefault="00D757B7" w:rsidP="008A2EC9">
      <w:pPr>
        <w:spacing w:after="0" w:line="240" w:lineRule="auto"/>
        <w:ind w:left="426"/>
        <w:rPr>
          <w:rFonts w:ascii="Arial" w:hAnsi="Arial" w:cs="Arial"/>
          <w:sz w:val="20"/>
          <w:szCs w:val="20"/>
        </w:rPr>
      </w:pPr>
    </w:p>
    <w:p w14:paraId="4C2CCDFC" w14:textId="1BD77828" w:rsidR="00A03FAF" w:rsidRPr="00D54A43" w:rsidRDefault="00D757B7" w:rsidP="00D54A43">
      <w:pPr>
        <w:pStyle w:val="Akapitzlist"/>
        <w:numPr>
          <w:ilvl w:val="0"/>
          <w:numId w:val="29"/>
        </w:numPr>
        <w:spacing w:after="0" w:line="240" w:lineRule="auto"/>
        <w:ind w:left="851"/>
        <w:jc w:val="both"/>
        <w:rPr>
          <w:rFonts w:ascii="Arial" w:hAnsi="Arial" w:cs="Arial"/>
          <w:sz w:val="20"/>
          <w:szCs w:val="20"/>
        </w:rPr>
      </w:pPr>
      <w:r w:rsidRPr="00D54A43">
        <w:rPr>
          <w:rFonts w:ascii="Arial" w:hAnsi="Arial" w:cs="Arial"/>
          <w:sz w:val="20"/>
          <w:szCs w:val="20"/>
        </w:rPr>
        <w:t>C</w:t>
      </w:r>
      <w:r w:rsidR="00A03FAF" w:rsidRPr="00D54A43">
        <w:rPr>
          <w:rFonts w:ascii="Arial" w:hAnsi="Arial" w:cs="Arial"/>
          <w:sz w:val="20"/>
          <w:szCs w:val="20"/>
        </w:rPr>
        <w:t xml:space="preserve">o najmniej </w:t>
      </w:r>
      <w:r w:rsidR="00523D26" w:rsidRPr="00D54A43">
        <w:rPr>
          <w:rFonts w:ascii="Arial" w:hAnsi="Arial" w:cs="Arial"/>
          <w:sz w:val="20"/>
          <w:szCs w:val="20"/>
        </w:rPr>
        <w:t>jeden projektu instalacji na pojeździe kolejowym systemów GSM-R i ETCS wraz z interfejsem ETCS do systemu SHP.</w:t>
      </w:r>
    </w:p>
    <w:p w14:paraId="32BF2D2F" w14:textId="77777777" w:rsidR="00D757B7" w:rsidRPr="00D54A43" w:rsidRDefault="00D757B7" w:rsidP="00523D26">
      <w:pPr>
        <w:spacing w:after="0" w:line="240" w:lineRule="auto"/>
        <w:ind w:left="426"/>
        <w:rPr>
          <w:rFonts w:ascii="Arial" w:hAnsi="Arial" w:cs="Arial"/>
          <w:bCs/>
          <w:sz w:val="20"/>
          <w:szCs w:val="20"/>
        </w:rPr>
      </w:pPr>
    </w:p>
    <w:p w14:paraId="57524E9E" w14:textId="4EA533C0" w:rsidR="00A03FAF" w:rsidRPr="00D54A43" w:rsidRDefault="00A03FAF" w:rsidP="00D54A43">
      <w:pPr>
        <w:spacing w:after="0" w:line="240" w:lineRule="auto"/>
        <w:ind w:left="426"/>
        <w:jc w:val="both"/>
        <w:rPr>
          <w:rFonts w:ascii="Arial" w:hAnsi="Arial" w:cs="Arial"/>
          <w:bCs/>
          <w:sz w:val="20"/>
          <w:szCs w:val="20"/>
        </w:rPr>
      </w:pPr>
      <w:r w:rsidRPr="00D54A43">
        <w:rPr>
          <w:rFonts w:ascii="Arial" w:hAnsi="Arial" w:cs="Arial"/>
          <w:bCs/>
          <w:sz w:val="20"/>
          <w:szCs w:val="20"/>
        </w:rPr>
        <w:t>Zamawiający uzna warunek dotyczący posiadania niezbędnej wiedzy i doświadczenia za spełniony na podstawie złożonego oświadczenia, według wzoru stanowiącego Załącznik nr 3 do Zapytania ofertowego oraz dowodów należytego wykonania tych usług.</w:t>
      </w:r>
    </w:p>
    <w:p w14:paraId="2FECCA09" w14:textId="77777777" w:rsidR="00523D26" w:rsidRPr="00D54A43" w:rsidRDefault="00523D26" w:rsidP="00523D26">
      <w:pPr>
        <w:spacing w:after="0" w:line="240" w:lineRule="auto"/>
        <w:ind w:left="426"/>
        <w:rPr>
          <w:rFonts w:ascii="Arial" w:hAnsi="Arial" w:cs="Arial"/>
          <w:bCs/>
          <w:sz w:val="20"/>
          <w:szCs w:val="20"/>
        </w:rPr>
      </w:pPr>
    </w:p>
    <w:p w14:paraId="0B9ED825" w14:textId="4EFD648A" w:rsidR="00A03FAF" w:rsidRPr="00D54A43" w:rsidRDefault="00523D26" w:rsidP="00D54A43">
      <w:pPr>
        <w:pStyle w:val="Akapitzlist"/>
        <w:numPr>
          <w:ilvl w:val="0"/>
          <w:numId w:val="6"/>
        </w:numPr>
        <w:spacing w:after="0" w:line="240" w:lineRule="auto"/>
        <w:ind w:left="426"/>
        <w:jc w:val="both"/>
        <w:rPr>
          <w:rFonts w:ascii="Arial" w:hAnsi="Arial" w:cs="Arial"/>
          <w:b/>
          <w:sz w:val="20"/>
          <w:szCs w:val="20"/>
        </w:rPr>
      </w:pPr>
      <w:r w:rsidRPr="00D54A43">
        <w:rPr>
          <w:rFonts w:ascii="Arial" w:hAnsi="Arial" w:cs="Arial"/>
          <w:b/>
          <w:sz w:val="20"/>
          <w:szCs w:val="20"/>
        </w:rPr>
        <w:t>Oferowane przez Zamawiającego urządzenia ETCS i GSM-R posiadać będą wszystkie wymagane prawem certyfikaty i</w:t>
      </w:r>
      <w:r w:rsidR="00B35DDF" w:rsidRPr="00D54A43">
        <w:rPr>
          <w:rFonts w:ascii="Arial" w:hAnsi="Arial" w:cs="Arial"/>
          <w:b/>
          <w:sz w:val="20"/>
          <w:szCs w:val="20"/>
        </w:rPr>
        <w:t>/lub</w:t>
      </w:r>
      <w:r w:rsidRPr="00D54A43">
        <w:rPr>
          <w:rFonts w:ascii="Arial" w:hAnsi="Arial" w:cs="Arial"/>
          <w:b/>
          <w:sz w:val="20"/>
          <w:szCs w:val="20"/>
        </w:rPr>
        <w:t xml:space="preserve"> </w:t>
      </w:r>
      <w:r w:rsidR="00C522B2" w:rsidRPr="00D54A43">
        <w:rPr>
          <w:rFonts w:ascii="Arial" w:hAnsi="Arial" w:cs="Arial"/>
          <w:b/>
          <w:sz w:val="20"/>
          <w:szCs w:val="20"/>
        </w:rPr>
        <w:t xml:space="preserve">świadectw </w:t>
      </w:r>
      <w:r w:rsidRPr="00D54A43">
        <w:rPr>
          <w:rFonts w:ascii="Arial" w:hAnsi="Arial" w:cs="Arial"/>
          <w:b/>
          <w:sz w:val="20"/>
          <w:szCs w:val="20"/>
        </w:rPr>
        <w:t>dopuszczenia.</w:t>
      </w:r>
    </w:p>
    <w:p w14:paraId="3991D5E6" w14:textId="77777777" w:rsidR="00523D26" w:rsidRPr="00D54A43" w:rsidRDefault="00523D26" w:rsidP="00523D26">
      <w:pPr>
        <w:spacing w:after="0" w:line="240" w:lineRule="auto"/>
        <w:ind w:left="66"/>
        <w:rPr>
          <w:rFonts w:ascii="Arial" w:hAnsi="Arial" w:cs="Arial"/>
          <w:b/>
          <w:sz w:val="20"/>
          <w:szCs w:val="20"/>
        </w:rPr>
      </w:pPr>
    </w:p>
    <w:p w14:paraId="67D6C7A0" w14:textId="77777777" w:rsidR="00A03FAF" w:rsidRPr="00D54A43" w:rsidRDefault="00A03FAF" w:rsidP="00A03FAF">
      <w:pPr>
        <w:numPr>
          <w:ilvl w:val="0"/>
          <w:numId w:val="6"/>
        </w:numPr>
        <w:spacing w:after="0" w:line="240" w:lineRule="auto"/>
        <w:ind w:left="426"/>
        <w:rPr>
          <w:rFonts w:ascii="Arial" w:hAnsi="Arial" w:cs="Arial"/>
          <w:b/>
          <w:sz w:val="20"/>
          <w:szCs w:val="20"/>
        </w:rPr>
      </w:pPr>
      <w:r w:rsidRPr="00D54A43">
        <w:rPr>
          <w:rFonts w:ascii="Arial" w:hAnsi="Arial" w:cs="Arial"/>
          <w:b/>
          <w:sz w:val="20"/>
          <w:szCs w:val="20"/>
        </w:rPr>
        <w:t>Spełniają warunki, dotyczące dobrej sytuacji ekonomicznej i finansowej, tj.:</w:t>
      </w:r>
    </w:p>
    <w:p w14:paraId="35B52A34" w14:textId="77777777" w:rsidR="00A03FAF" w:rsidRPr="00D54A43" w:rsidRDefault="00A03FAF" w:rsidP="00A03FAF">
      <w:pPr>
        <w:spacing w:after="0" w:line="240" w:lineRule="auto"/>
        <w:rPr>
          <w:rFonts w:ascii="Arial" w:hAnsi="Arial" w:cs="Arial"/>
          <w:b/>
          <w:sz w:val="20"/>
          <w:szCs w:val="20"/>
        </w:rPr>
      </w:pPr>
    </w:p>
    <w:p w14:paraId="0220E802" w14:textId="77777777" w:rsidR="00A03FAF" w:rsidRPr="00D54A43" w:rsidRDefault="00A03FAF" w:rsidP="00A03FAF">
      <w:pPr>
        <w:numPr>
          <w:ilvl w:val="2"/>
          <w:numId w:val="8"/>
        </w:numPr>
        <w:spacing w:after="0" w:line="240" w:lineRule="auto"/>
        <w:ind w:left="426"/>
        <w:rPr>
          <w:rFonts w:ascii="Arial" w:hAnsi="Arial" w:cs="Arial"/>
          <w:bCs/>
          <w:sz w:val="20"/>
          <w:szCs w:val="20"/>
        </w:rPr>
      </w:pPr>
      <w:r w:rsidRPr="00D54A43">
        <w:rPr>
          <w:rFonts w:ascii="Arial" w:hAnsi="Arial" w:cs="Arial"/>
          <w:bCs/>
          <w:sz w:val="20"/>
          <w:szCs w:val="20"/>
        </w:rPr>
        <w:t xml:space="preserve">Nie ogłoszono wobec nich upadłości. </w:t>
      </w:r>
    </w:p>
    <w:p w14:paraId="43714368" w14:textId="77777777" w:rsidR="00A03FAF" w:rsidRPr="00D54A43" w:rsidRDefault="00A03FAF" w:rsidP="00A03FAF">
      <w:pPr>
        <w:spacing w:after="0" w:line="240" w:lineRule="auto"/>
        <w:rPr>
          <w:rFonts w:ascii="Arial" w:hAnsi="Arial" w:cs="Arial"/>
          <w:bCs/>
          <w:sz w:val="20"/>
          <w:szCs w:val="20"/>
        </w:rPr>
      </w:pPr>
    </w:p>
    <w:p w14:paraId="6B33CCD7" w14:textId="77777777" w:rsidR="00A03FAF" w:rsidRPr="00D54A43" w:rsidRDefault="00A03FAF" w:rsidP="00D54A43">
      <w:pPr>
        <w:spacing w:after="0" w:line="240" w:lineRule="auto"/>
        <w:ind w:left="426"/>
        <w:jc w:val="both"/>
        <w:rPr>
          <w:rFonts w:ascii="Arial" w:hAnsi="Arial" w:cs="Arial"/>
          <w:bCs/>
          <w:sz w:val="20"/>
          <w:szCs w:val="20"/>
        </w:rPr>
      </w:pPr>
      <w:r w:rsidRPr="00D54A43">
        <w:rPr>
          <w:rFonts w:ascii="Arial" w:hAnsi="Arial" w:cs="Arial"/>
          <w:bCs/>
          <w:sz w:val="20"/>
          <w:szCs w:val="20"/>
        </w:rPr>
        <w:t xml:space="preserve">Zamawiający uzna warunek za spełniony na podstawie aktualnego odpisu z właściwego rejestru (KRS) lub z centralnej ewidencji i informacji o działalności gospodarczej (a w przypadku podmiotów spoza RP - równoważnego dokumentu z rejestrów zagranicznych) oraz na podstawie złożonego oświadczenia, według wzoru stanowiącego Załącznik nr 2 do Zapytania ofertowego. </w:t>
      </w:r>
    </w:p>
    <w:p w14:paraId="4B06AFEF" w14:textId="77777777" w:rsidR="00A03FAF" w:rsidRPr="00D54A43" w:rsidRDefault="00A03FAF" w:rsidP="00D54A43">
      <w:pPr>
        <w:spacing w:after="0" w:line="240" w:lineRule="auto"/>
        <w:ind w:left="426"/>
        <w:jc w:val="both"/>
        <w:rPr>
          <w:rFonts w:ascii="Arial" w:hAnsi="Arial" w:cs="Arial"/>
          <w:sz w:val="20"/>
          <w:szCs w:val="20"/>
        </w:rPr>
      </w:pPr>
    </w:p>
    <w:p w14:paraId="5A9851F8" w14:textId="77777777" w:rsidR="00A03FAF" w:rsidRPr="00D54A43" w:rsidRDefault="00A03FAF" w:rsidP="00D54A43">
      <w:pPr>
        <w:spacing w:after="0" w:line="240" w:lineRule="auto"/>
        <w:ind w:left="426"/>
        <w:jc w:val="both"/>
        <w:rPr>
          <w:rFonts w:ascii="Arial" w:hAnsi="Arial" w:cs="Arial"/>
          <w:sz w:val="20"/>
          <w:szCs w:val="20"/>
        </w:rPr>
      </w:pPr>
      <w:r w:rsidRPr="00D54A43">
        <w:rPr>
          <w:rFonts w:ascii="Arial" w:hAnsi="Arial" w:cs="Arial"/>
          <w:sz w:val="20"/>
          <w:szCs w:val="20"/>
        </w:rPr>
        <w:t>W przypadku złożenia przez Wykonawców dokumentów zawierających dane w innych walutach niż polski złoty, Zamawiający jako kurs przeliczeniowy waluty przyjmie średni kurs NBP z dnia publikacji ogłoszenia w Bazie konkurencyjności. Ten sam kurs Zamawiający przyjmie przy przeliczaniu wszelkich innych danych finansowych.</w:t>
      </w:r>
    </w:p>
    <w:p w14:paraId="208D7162" w14:textId="77777777" w:rsidR="00A03FAF" w:rsidRPr="00D54A43" w:rsidRDefault="00A03FAF" w:rsidP="00D54A43">
      <w:pPr>
        <w:spacing w:after="0" w:line="240" w:lineRule="auto"/>
        <w:ind w:left="426"/>
        <w:jc w:val="both"/>
        <w:rPr>
          <w:rFonts w:ascii="Arial" w:hAnsi="Arial" w:cs="Arial"/>
          <w:sz w:val="20"/>
          <w:szCs w:val="20"/>
        </w:rPr>
      </w:pPr>
    </w:p>
    <w:p w14:paraId="6D4391B8" w14:textId="703359EA" w:rsidR="00A03FAF" w:rsidRPr="00D54A43" w:rsidRDefault="00A03FAF" w:rsidP="00D54A43">
      <w:pPr>
        <w:spacing w:after="0" w:line="240" w:lineRule="auto"/>
        <w:ind w:left="426"/>
        <w:jc w:val="both"/>
        <w:rPr>
          <w:rFonts w:ascii="Arial" w:hAnsi="Arial" w:cs="Arial"/>
          <w:sz w:val="20"/>
          <w:szCs w:val="20"/>
        </w:rPr>
      </w:pPr>
      <w:r w:rsidRPr="00D54A43">
        <w:rPr>
          <w:rFonts w:ascii="Arial" w:hAnsi="Arial" w:cs="Arial"/>
          <w:sz w:val="20"/>
          <w:szCs w:val="20"/>
        </w:rPr>
        <w:t xml:space="preserve">Ocena spełnienia powyższych warunków oparta będzie o zasadę spełnia - nie spełnia (1-0) </w:t>
      </w:r>
      <w:r w:rsidR="00D54A43">
        <w:rPr>
          <w:rFonts w:ascii="Arial" w:hAnsi="Arial" w:cs="Arial"/>
          <w:sz w:val="20"/>
          <w:szCs w:val="20"/>
        </w:rPr>
        <w:br/>
      </w:r>
      <w:r w:rsidRPr="00D54A43">
        <w:rPr>
          <w:rFonts w:ascii="Arial" w:hAnsi="Arial" w:cs="Arial"/>
          <w:sz w:val="20"/>
          <w:szCs w:val="20"/>
        </w:rPr>
        <w:t xml:space="preserve">i zostanie przeprowadzona na podstawie złożonych oświadczeń według wzorów stanowiących Załącznik nr 2 oraz nr 3 do niniejszego Zapytania ofertowego oraz dokumentów potwierdzających spełnianie warunków odnośnie wiedzy i doświadczenia </w:t>
      </w:r>
      <w:bookmarkStart w:id="2" w:name="_Hlk12976455"/>
      <w:r w:rsidRPr="00D54A43">
        <w:rPr>
          <w:rFonts w:ascii="Arial" w:hAnsi="Arial" w:cs="Arial"/>
          <w:sz w:val="20"/>
          <w:szCs w:val="20"/>
        </w:rPr>
        <w:t xml:space="preserve">oraz </w:t>
      </w:r>
      <w:bookmarkEnd w:id="2"/>
      <w:r w:rsidRPr="00D54A43">
        <w:rPr>
          <w:rFonts w:ascii="Arial" w:hAnsi="Arial" w:cs="Arial"/>
          <w:sz w:val="20"/>
          <w:szCs w:val="20"/>
        </w:rPr>
        <w:t xml:space="preserve">odpisu z właściwego rejestru (KRS) lub z centralnej ewidencji i informacji o działalności gospodarczej (a w przypadku podmiotów spoza RP - równoważnych dokumentów z rejestrów zagranicznych), dołączonych do oferty. </w:t>
      </w:r>
    </w:p>
    <w:p w14:paraId="543A26DF" w14:textId="77777777" w:rsidR="00A03FAF" w:rsidRPr="00D54A43" w:rsidRDefault="00A03FAF" w:rsidP="00D54A43">
      <w:pPr>
        <w:spacing w:after="0" w:line="240" w:lineRule="auto"/>
        <w:ind w:left="426"/>
        <w:jc w:val="both"/>
        <w:rPr>
          <w:rFonts w:ascii="Arial" w:hAnsi="Arial" w:cs="Arial"/>
          <w:sz w:val="20"/>
          <w:szCs w:val="20"/>
        </w:rPr>
      </w:pPr>
    </w:p>
    <w:p w14:paraId="55F2098F" w14:textId="7D0D5EF0" w:rsidR="00A03FAF" w:rsidRPr="00D54A43" w:rsidRDefault="00A03FAF" w:rsidP="00D54A43">
      <w:pPr>
        <w:spacing w:after="0" w:line="240" w:lineRule="auto"/>
        <w:ind w:left="426"/>
        <w:jc w:val="both"/>
        <w:rPr>
          <w:rFonts w:ascii="Arial" w:hAnsi="Arial" w:cs="Arial"/>
          <w:sz w:val="20"/>
          <w:szCs w:val="20"/>
        </w:rPr>
      </w:pPr>
      <w:r w:rsidRPr="00D54A43">
        <w:rPr>
          <w:rFonts w:ascii="Arial" w:hAnsi="Arial" w:cs="Arial"/>
          <w:sz w:val="20"/>
          <w:szCs w:val="20"/>
        </w:rPr>
        <w:t xml:space="preserve">Wykonawcy, którzy nie wykażą spełnienia ww. warunków udziału w postępowaniu (tj. nie przedłożą oświadczeń w przedmiotowym zakresie, stanowiących Załącznik nr 2 oraz Załącznik nr 3 do niniejszego Zapytania ofertowego lub z oświadczeń tych będzie wynikał fakt niespełnienia warunków lub nie przedstawią dokumentów potwierdzających spełnianie warunków odnośnie wiedzy i doświadczenia oraz odpisu z właściwego rejestru (KRS) lub z centralnej ewidencji </w:t>
      </w:r>
      <w:r w:rsidR="00D54A43">
        <w:rPr>
          <w:rFonts w:ascii="Arial" w:hAnsi="Arial" w:cs="Arial"/>
          <w:sz w:val="20"/>
          <w:szCs w:val="20"/>
        </w:rPr>
        <w:br/>
      </w:r>
      <w:r w:rsidRPr="00D54A43">
        <w:rPr>
          <w:rFonts w:ascii="Arial" w:hAnsi="Arial" w:cs="Arial"/>
          <w:sz w:val="20"/>
          <w:szCs w:val="20"/>
        </w:rPr>
        <w:t xml:space="preserve">i informacji o działalności gospodarczej - a w przypadku podmiotów spoza RP - równoważnych dokumentów z rejestrów zagranicznych)  dołączonych do oferty, </w:t>
      </w:r>
      <w:r w:rsidRPr="00D54A43">
        <w:rPr>
          <w:rFonts w:ascii="Arial" w:hAnsi="Arial" w:cs="Arial"/>
          <w:sz w:val="20"/>
          <w:szCs w:val="20"/>
          <w:u w:val="single"/>
        </w:rPr>
        <w:t>zostaną wykluczeni z udziału w postępowaniu</w:t>
      </w:r>
      <w:r w:rsidRPr="00D54A43">
        <w:rPr>
          <w:rFonts w:ascii="Arial" w:hAnsi="Arial" w:cs="Arial"/>
          <w:sz w:val="20"/>
          <w:szCs w:val="20"/>
        </w:rPr>
        <w:t>.</w:t>
      </w:r>
    </w:p>
    <w:p w14:paraId="416596E7" w14:textId="77777777" w:rsidR="00A03FAF" w:rsidRPr="00D54A43" w:rsidRDefault="00A03FAF" w:rsidP="00A03FAF">
      <w:pPr>
        <w:spacing w:after="0" w:line="240" w:lineRule="auto"/>
        <w:rPr>
          <w:rFonts w:ascii="Arial" w:hAnsi="Arial" w:cs="Arial"/>
          <w:sz w:val="20"/>
          <w:szCs w:val="20"/>
        </w:rPr>
      </w:pPr>
    </w:p>
    <w:p w14:paraId="715B0198" w14:textId="71714BB1" w:rsidR="00A03FAF" w:rsidRPr="00D54A43" w:rsidRDefault="00A03FAF" w:rsidP="00D54A43">
      <w:pPr>
        <w:spacing w:after="0" w:line="240" w:lineRule="auto"/>
        <w:jc w:val="both"/>
        <w:rPr>
          <w:rFonts w:ascii="Arial" w:hAnsi="Arial" w:cs="Arial"/>
          <w:b/>
          <w:bCs/>
          <w:sz w:val="20"/>
          <w:szCs w:val="20"/>
        </w:rPr>
      </w:pPr>
      <w:r w:rsidRPr="00D54A43">
        <w:rPr>
          <w:rFonts w:ascii="Arial" w:hAnsi="Arial" w:cs="Arial"/>
          <w:b/>
          <w:bCs/>
          <w:sz w:val="20"/>
          <w:szCs w:val="20"/>
        </w:rPr>
        <w:t xml:space="preserve">Wykaz oświadczeń lub dokumentów, jakie mają dostarczyć Wykonawcy </w:t>
      </w:r>
      <w:r w:rsidR="00D54A43">
        <w:rPr>
          <w:rFonts w:ascii="Arial" w:hAnsi="Arial" w:cs="Arial"/>
          <w:b/>
          <w:bCs/>
          <w:sz w:val="20"/>
          <w:szCs w:val="20"/>
        </w:rPr>
        <w:t xml:space="preserve"> </w:t>
      </w:r>
      <w:r w:rsidRPr="00D54A43">
        <w:rPr>
          <w:rFonts w:ascii="Arial" w:hAnsi="Arial" w:cs="Arial"/>
          <w:b/>
          <w:bCs/>
          <w:sz w:val="20"/>
          <w:szCs w:val="20"/>
        </w:rPr>
        <w:t>w celu potwierdzenia spełniania warunków udziału w postępowaniu.</w:t>
      </w:r>
    </w:p>
    <w:p w14:paraId="4B5910B7" w14:textId="77777777" w:rsidR="00A03FAF" w:rsidRPr="00D54A43" w:rsidRDefault="00A03FAF" w:rsidP="00A03FAF">
      <w:pPr>
        <w:spacing w:after="0" w:line="240" w:lineRule="auto"/>
        <w:rPr>
          <w:rFonts w:ascii="Arial" w:hAnsi="Arial" w:cs="Arial"/>
          <w:sz w:val="20"/>
          <w:szCs w:val="20"/>
        </w:rPr>
      </w:pPr>
    </w:p>
    <w:tbl>
      <w:tblPr>
        <w:tblW w:w="96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9078"/>
      </w:tblGrid>
      <w:tr w:rsidR="00A03FAF" w:rsidRPr="00D54A43" w14:paraId="24FCEC62" w14:textId="77777777" w:rsidTr="3E3E3789">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E316EC" w14:textId="77777777" w:rsidR="00A03FAF" w:rsidRPr="00D54A43" w:rsidRDefault="00A03FAF" w:rsidP="00A03FAF">
            <w:pPr>
              <w:spacing w:after="0" w:line="240" w:lineRule="auto"/>
              <w:rPr>
                <w:rFonts w:ascii="Arial" w:hAnsi="Arial" w:cs="Arial"/>
                <w:sz w:val="20"/>
                <w:szCs w:val="20"/>
              </w:rPr>
            </w:pPr>
            <w:r w:rsidRPr="00D54A43">
              <w:rPr>
                <w:rFonts w:ascii="Arial" w:hAnsi="Arial" w:cs="Arial"/>
                <w:b/>
                <w:sz w:val="20"/>
                <w:szCs w:val="20"/>
              </w:rPr>
              <w:t>Lp.</w:t>
            </w:r>
          </w:p>
        </w:tc>
        <w:tc>
          <w:tcPr>
            <w:tcW w:w="907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CF3186D" w14:textId="77777777" w:rsidR="00A03FAF" w:rsidRPr="00D54A43" w:rsidRDefault="00A03FAF" w:rsidP="00A03FAF">
            <w:pPr>
              <w:spacing w:after="0" w:line="240" w:lineRule="auto"/>
              <w:rPr>
                <w:rFonts w:ascii="Arial" w:hAnsi="Arial" w:cs="Arial"/>
                <w:sz w:val="20"/>
                <w:szCs w:val="20"/>
              </w:rPr>
            </w:pPr>
            <w:r w:rsidRPr="00D54A43">
              <w:rPr>
                <w:rFonts w:ascii="Arial" w:hAnsi="Arial" w:cs="Arial"/>
                <w:b/>
                <w:sz w:val="20"/>
                <w:szCs w:val="20"/>
              </w:rPr>
              <w:t>Wymagany dokument</w:t>
            </w:r>
          </w:p>
        </w:tc>
      </w:tr>
      <w:tr w:rsidR="00A03FAF" w:rsidRPr="00D54A43" w14:paraId="3DF1B798" w14:textId="77777777" w:rsidTr="3E3E3789">
        <w:trPr>
          <w:trHeight w:val="1081"/>
        </w:trPr>
        <w:tc>
          <w:tcPr>
            <w:tcW w:w="567" w:type="dxa"/>
            <w:tcBorders>
              <w:top w:val="single" w:sz="4" w:space="0" w:color="auto"/>
              <w:left w:val="single" w:sz="4" w:space="0" w:color="auto"/>
              <w:bottom w:val="single" w:sz="4" w:space="0" w:color="auto"/>
              <w:right w:val="single" w:sz="4" w:space="0" w:color="auto"/>
            </w:tcBorders>
            <w:hideMark/>
          </w:tcPr>
          <w:p w14:paraId="16053CD4" w14:textId="77777777" w:rsidR="00A03FAF" w:rsidRPr="00D54A43" w:rsidRDefault="00A03FAF" w:rsidP="00A03FAF">
            <w:pPr>
              <w:spacing w:after="0" w:line="240" w:lineRule="auto"/>
              <w:rPr>
                <w:rFonts w:ascii="Arial" w:hAnsi="Arial" w:cs="Arial"/>
                <w:sz w:val="20"/>
                <w:szCs w:val="20"/>
              </w:rPr>
            </w:pPr>
            <w:r w:rsidRPr="00D54A43">
              <w:rPr>
                <w:rFonts w:ascii="Arial" w:hAnsi="Arial" w:cs="Arial"/>
                <w:sz w:val="20"/>
                <w:szCs w:val="20"/>
              </w:rPr>
              <w:t>1</w:t>
            </w:r>
          </w:p>
        </w:tc>
        <w:tc>
          <w:tcPr>
            <w:tcW w:w="9078" w:type="dxa"/>
            <w:tcBorders>
              <w:top w:val="single" w:sz="4" w:space="0" w:color="auto"/>
              <w:left w:val="single" w:sz="4" w:space="0" w:color="auto"/>
              <w:bottom w:val="single" w:sz="4" w:space="0" w:color="auto"/>
              <w:right w:val="single" w:sz="4" w:space="0" w:color="auto"/>
            </w:tcBorders>
          </w:tcPr>
          <w:p w14:paraId="61FB4098" w14:textId="77777777" w:rsidR="00A03FAF" w:rsidRPr="00D54A43" w:rsidRDefault="00A03FAF" w:rsidP="00A03FAF">
            <w:pPr>
              <w:spacing w:after="0" w:line="240" w:lineRule="auto"/>
              <w:rPr>
                <w:rFonts w:ascii="Arial" w:hAnsi="Arial" w:cs="Arial"/>
                <w:b/>
                <w:bCs/>
                <w:sz w:val="20"/>
                <w:szCs w:val="20"/>
              </w:rPr>
            </w:pPr>
            <w:r w:rsidRPr="00D54A43">
              <w:rPr>
                <w:rFonts w:ascii="Arial" w:hAnsi="Arial" w:cs="Arial"/>
                <w:b/>
                <w:bCs/>
                <w:sz w:val="20"/>
                <w:szCs w:val="20"/>
              </w:rPr>
              <w:t>Oświadczenie o spełnieniu warunków udziału w postępowaniu (Załącznik nr 2)</w:t>
            </w:r>
          </w:p>
          <w:p w14:paraId="7EE9EE2B" w14:textId="77777777" w:rsidR="00A03FAF" w:rsidRPr="00D54A43" w:rsidRDefault="00A03FAF" w:rsidP="00A03FAF">
            <w:pPr>
              <w:spacing w:after="0" w:line="240" w:lineRule="auto"/>
              <w:rPr>
                <w:rFonts w:ascii="Arial" w:hAnsi="Arial" w:cs="Arial"/>
                <w:sz w:val="20"/>
                <w:szCs w:val="20"/>
              </w:rPr>
            </w:pPr>
            <w:r w:rsidRPr="00D54A43">
              <w:rPr>
                <w:rFonts w:ascii="Arial" w:hAnsi="Arial" w:cs="Arial"/>
                <w:sz w:val="20"/>
                <w:szCs w:val="20"/>
              </w:rPr>
              <w:t xml:space="preserve">W tym również oświadczenie Wykonawcy, że nie zachodzą okoliczności wyłączające go z ubiegania się o zamówienie oraz o niepodleganiu wykluczeniu z postępowania na podstawie art. 7 ust. 1 ustawy z dnia 13 kwietnia 2022 r. </w:t>
            </w:r>
            <w:r w:rsidRPr="00D54A43">
              <w:rPr>
                <w:rFonts w:ascii="Arial" w:hAnsi="Arial" w:cs="Arial"/>
                <w:i/>
                <w:iCs/>
                <w:sz w:val="20"/>
                <w:szCs w:val="20"/>
              </w:rPr>
              <w:t>o szczególnych rozwiązaniach w zakresie przeciwdziałania wspieraniu agresji na Ukrainę oraz służących ochronie bezpieczeństwa narodowego</w:t>
            </w:r>
            <w:r w:rsidRPr="00D54A43">
              <w:rPr>
                <w:rFonts w:ascii="Arial" w:hAnsi="Arial" w:cs="Arial"/>
                <w:sz w:val="20"/>
                <w:szCs w:val="20"/>
              </w:rPr>
              <w:t>, przygotowane na wzorze stanowiącym Załącznik nr 2 do Zapytania ofertowego.</w:t>
            </w:r>
          </w:p>
          <w:p w14:paraId="6F62D77D" w14:textId="77777777" w:rsidR="00A03FAF" w:rsidRPr="00D54A43" w:rsidRDefault="00A03FAF" w:rsidP="00A03FAF">
            <w:pPr>
              <w:spacing w:after="0" w:line="240" w:lineRule="auto"/>
              <w:rPr>
                <w:rFonts w:ascii="Arial" w:hAnsi="Arial" w:cs="Arial"/>
                <w:sz w:val="20"/>
                <w:szCs w:val="20"/>
              </w:rPr>
            </w:pPr>
          </w:p>
        </w:tc>
      </w:tr>
      <w:tr w:rsidR="00A03FAF" w:rsidRPr="00D54A43" w14:paraId="0901E693" w14:textId="77777777" w:rsidTr="3E3E3789">
        <w:trPr>
          <w:trHeight w:val="514"/>
        </w:trPr>
        <w:tc>
          <w:tcPr>
            <w:tcW w:w="567" w:type="dxa"/>
            <w:tcBorders>
              <w:top w:val="single" w:sz="4" w:space="0" w:color="auto"/>
              <w:left w:val="single" w:sz="4" w:space="0" w:color="auto"/>
              <w:bottom w:val="single" w:sz="4" w:space="0" w:color="auto"/>
              <w:right w:val="single" w:sz="4" w:space="0" w:color="auto"/>
            </w:tcBorders>
            <w:hideMark/>
          </w:tcPr>
          <w:p w14:paraId="7D1D0C52" w14:textId="77777777" w:rsidR="00A03FAF" w:rsidRPr="00D54A43" w:rsidRDefault="00A03FAF" w:rsidP="00A03FAF">
            <w:pPr>
              <w:spacing w:after="0" w:line="240" w:lineRule="auto"/>
              <w:rPr>
                <w:rFonts w:ascii="Arial" w:hAnsi="Arial" w:cs="Arial"/>
                <w:sz w:val="20"/>
                <w:szCs w:val="20"/>
              </w:rPr>
            </w:pPr>
            <w:r w:rsidRPr="00D54A43">
              <w:rPr>
                <w:rFonts w:ascii="Arial" w:hAnsi="Arial" w:cs="Arial"/>
                <w:sz w:val="20"/>
                <w:szCs w:val="20"/>
              </w:rPr>
              <w:t>2</w:t>
            </w:r>
          </w:p>
        </w:tc>
        <w:tc>
          <w:tcPr>
            <w:tcW w:w="9078" w:type="dxa"/>
            <w:tcBorders>
              <w:top w:val="single" w:sz="4" w:space="0" w:color="auto"/>
              <w:left w:val="single" w:sz="4" w:space="0" w:color="auto"/>
              <w:bottom w:val="single" w:sz="4" w:space="0" w:color="auto"/>
              <w:right w:val="single" w:sz="4" w:space="0" w:color="auto"/>
            </w:tcBorders>
          </w:tcPr>
          <w:p w14:paraId="5E6E9847" w14:textId="04641752" w:rsidR="00A03FAF" w:rsidRPr="00D54A43" w:rsidRDefault="00A03FAF" w:rsidP="00A03FAF">
            <w:pPr>
              <w:spacing w:after="0" w:line="240" w:lineRule="auto"/>
              <w:rPr>
                <w:rFonts w:ascii="Arial" w:hAnsi="Arial" w:cs="Arial"/>
                <w:b/>
                <w:bCs/>
                <w:sz w:val="20"/>
                <w:szCs w:val="20"/>
              </w:rPr>
            </w:pPr>
            <w:r w:rsidRPr="00D54A43">
              <w:rPr>
                <w:rFonts w:ascii="Arial" w:hAnsi="Arial" w:cs="Arial"/>
                <w:b/>
                <w:bCs/>
                <w:sz w:val="20"/>
                <w:szCs w:val="20"/>
              </w:rPr>
              <w:t xml:space="preserve">Wykaz wykonanych </w:t>
            </w:r>
            <w:r w:rsidR="00B35DDF" w:rsidRPr="00D54A43">
              <w:rPr>
                <w:rFonts w:ascii="Arial" w:hAnsi="Arial" w:cs="Arial"/>
                <w:b/>
                <w:bCs/>
                <w:sz w:val="20"/>
                <w:szCs w:val="20"/>
              </w:rPr>
              <w:t>projektów</w:t>
            </w:r>
            <w:r w:rsidRPr="00D54A43">
              <w:rPr>
                <w:rFonts w:ascii="Arial" w:hAnsi="Arial" w:cs="Arial"/>
                <w:b/>
                <w:bCs/>
                <w:sz w:val="20"/>
                <w:szCs w:val="20"/>
              </w:rPr>
              <w:t xml:space="preserve"> (Załącznik nr 3) wraz z dowodami należytego wykonania tych </w:t>
            </w:r>
            <w:r w:rsidR="00B35DDF" w:rsidRPr="00D54A43">
              <w:rPr>
                <w:rFonts w:ascii="Arial" w:hAnsi="Arial" w:cs="Arial"/>
                <w:b/>
                <w:bCs/>
                <w:sz w:val="20"/>
                <w:szCs w:val="20"/>
              </w:rPr>
              <w:t>projektów</w:t>
            </w:r>
            <w:r w:rsidRPr="00D54A43">
              <w:rPr>
                <w:rFonts w:ascii="Arial" w:hAnsi="Arial" w:cs="Arial"/>
                <w:b/>
                <w:bCs/>
                <w:sz w:val="20"/>
                <w:szCs w:val="20"/>
              </w:rPr>
              <w:t xml:space="preserve"> </w:t>
            </w:r>
          </w:p>
          <w:p w14:paraId="53D4CA9C" w14:textId="5A3D712F" w:rsidR="00A03FAF" w:rsidRPr="00D54A43" w:rsidRDefault="00A03FAF" w:rsidP="00A03FAF">
            <w:pPr>
              <w:spacing w:after="0" w:line="240" w:lineRule="auto"/>
              <w:rPr>
                <w:rFonts w:ascii="Arial" w:hAnsi="Arial" w:cs="Arial"/>
                <w:sz w:val="20"/>
                <w:szCs w:val="20"/>
              </w:rPr>
            </w:pPr>
            <w:r w:rsidRPr="00D54A43">
              <w:rPr>
                <w:rFonts w:ascii="Arial" w:hAnsi="Arial" w:cs="Arial"/>
                <w:sz w:val="20"/>
                <w:szCs w:val="20"/>
              </w:rPr>
              <w:lastRenderedPageBreak/>
              <w:t xml:space="preserve">Wykaz wykonanych </w:t>
            </w:r>
            <w:r w:rsidR="00B35DDF" w:rsidRPr="00D54A43">
              <w:rPr>
                <w:rFonts w:ascii="Arial" w:hAnsi="Arial" w:cs="Arial"/>
                <w:sz w:val="20"/>
                <w:szCs w:val="20"/>
              </w:rPr>
              <w:t>projektów</w:t>
            </w:r>
            <w:r w:rsidRPr="00D54A43">
              <w:rPr>
                <w:rFonts w:ascii="Arial" w:hAnsi="Arial" w:cs="Arial"/>
                <w:sz w:val="20"/>
                <w:szCs w:val="20"/>
              </w:rPr>
              <w:t xml:space="preserve"> w okresie ostatnich 3 lat przed upływem terminu składania ofert wraz z podaniem ich przedmiotu, dat wykonania i podmiotów, </w:t>
            </w:r>
            <w:r w:rsidR="00B35DDF" w:rsidRPr="00D54A43">
              <w:rPr>
                <w:rFonts w:ascii="Arial" w:hAnsi="Arial" w:cs="Arial"/>
                <w:sz w:val="20"/>
                <w:szCs w:val="20"/>
              </w:rPr>
              <w:t>dla których</w:t>
            </w:r>
            <w:r w:rsidRPr="00D54A43">
              <w:rPr>
                <w:rFonts w:ascii="Arial" w:hAnsi="Arial" w:cs="Arial"/>
                <w:sz w:val="20"/>
                <w:szCs w:val="20"/>
              </w:rPr>
              <w:t xml:space="preserve"> </w:t>
            </w:r>
            <w:r w:rsidR="00B35DDF" w:rsidRPr="00D54A43">
              <w:rPr>
                <w:rFonts w:ascii="Arial" w:hAnsi="Arial" w:cs="Arial"/>
                <w:sz w:val="20"/>
                <w:szCs w:val="20"/>
              </w:rPr>
              <w:t>projekty te</w:t>
            </w:r>
            <w:r w:rsidRPr="00D54A43">
              <w:rPr>
                <w:rFonts w:ascii="Arial" w:hAnsi="Arial" w:cs="Arial"/>
                <w:sz w:val="20"/>
                <w:szCs w:val="20"/>
              </w:rPr>
              <w:t xml:space="preserve"> zostały wykonane. Wykaz należy przygotować na wzorze stanowiącym Załącznik nr 3 do Zapytania ofertowego. </w:t>
            </w:r>
          </w:p>
          <w:p w14:paraId="256DB550" w14:textId="77777777" w:rsidR="00A03FAF" w:rsidRPr="00D54A43" w:rsidRDefault="00A03FAF" w:rsidP="00A03FAF">
            <w:pPr>
              <w:spacing w:after="0" w:line="240" w:lineRule="auto"/>
              <w:rPr>
                <w:rFonts w:ascii="Arial" w:hAnsi="Arial" w:cs="Arial"/>
                <w:sz w:val="20"/>
                <w:szCs w:val="20"/>
              </w:rPr>
            </w:pPr>
          </w:p>
          <w:p w14:paraId="7CD19474" w14:textId="3E6644CB" w:rsidR="00A03FAF" w:rsidRPr="00D54A43" w:rsidRDefault="00A03FAF" w:rsidP="00A03FAF">
            <w:pPr>
              <w:spacing w:after="0" w:line="240" w:lineRule="auto"/>
              <w:rPr>
                <w:rFonts w:ascii="Arial" w:hAnsi="Arial" w:cs="Arial"/>
                <w:sz w:val="20"/>
                <w:szCs w:val="20"/>
              </w:rPr>
            </w:pPr>
            <w:r w:rsidRPr="00D54A43">
              <w:rPr>
                <w:rFonts w:ascii="Arial" w:hAnsi="Arial" w:cs="Arial"/>
                <w:sz w:val="20"/>
                <w:szCs w:val="20"/>
              </w:rPr>
              <w:t xml:space="preserve">Do wykazu należy załączyć dowody </w:t>
            </w:r>
            <w:r w:rsidR="32E70F34" w:rsidRPr="00D54A43">
              <w:rPr>
                <w:rFonts w:ascii="Arial" w:hAnsi="Arial" w:cs="Arial"/>
                <w:sz w:val="20"/>
                <w:szCs w:val="20"/>
              </w:rPr>
              <w:t>określające</w:t>
            </w:r>
            <w:r w:rsidRPr="00D54A43">
              <w:rPr>
                <w:rFonts w:ascii="Arial" w:hAnsi="Arial" w:cs="Arial"/>
                <w:sz w:val="20"/>
                <w:szCs w:val="20"/>
              </w:rPr>
              <w:t xml:space="preserve"> czy zrealizowane przez Wykonawcę </w:t>
            </w:r>
            <w:r w:rsidR="00B35DDF" w:rsidRPr="00D54A43">
              <w:rPr>
                <w:rFonts w:ascii="Arial" w:hAnsi="Arial" w:cs="Arial"/>
                <w:sz w:val="20"/>
                <w:szCs w:val="20"/>
              </w:rPr>
              <w:t xml:space="preserve">projektów </w:t>
            </w:r>
            <w:r w:rsidRPr="00D54A43">
              <w:rPr>
                <w:rFonts w:ascii="Arial" w:hAnsi="Arial" w:cs="Arial"/>
                <w:sz w:val="20"/>
                <w:szCs w:val="20"/>
              </w:rPr>
              <w:t>zostały wykonane należycie. Dowodami są:</w:t>
            </w:r>
          </w:p>
          <w:p w14:paraId="0F39108B" w14:textId="77777777" w:rsidR="00A03FAF" w:rsidRPr="00D54A43" w:rsidRDefault="00A03FAF" w:rsidP="00A03FAF">
            <w:pPr>
              <w:numPr>
                <w:ilvl w:val="0"/>
                <w:numId w:val="9"/>
              </w:numPr>
              <w:spacing w:after="0" w:line="240" w:lineRule="auto"/>
              <w:rPr>
                <w:rFonts w:ascii="Arial" w:hAnsi="Arial" w:cs="Arial"/>
                <w:sz w:val="20"/>
                <w:szCs w:val="20"/>
              </w:rPr>
            </w:pPr>
            <w:r w:rsidRPr="00D54A43">
              <w:rPr>
                <w:rFonts w:ascii="Arial" w:hAnsi="Arial" w:cs="Arial"/>
                <w:sz w:val="20"/>
                <w:szCs w:val="20"/>
              </w:rPr>
              <w:t>referencje (poświadczenie należytego wykonania danego zamówienia, wystawione przez podmiot zamawiający),</w:t>
            </w:r>
          </w:p>
          <w:p w14:paraId="1B3C5547" w14:textId="77777777" w:rsidR="00A03FAF" w:rsidRPr="00D54A43" w:rsidRDefault="00A03FAF" w:rsidP="00A03FAF">
            <w:pPr>
              <w:numPr>
                <w:ilvl w:val="0"/>
                <w:numId w:val="9"/>
              </w:numPr>
              <w:spacing w:after="0" w:line="240" w:lineRule="auto"/>
              <w:rPr>
                <w:rFonts w:ascii="Arial" w:hAnsi="Arial" w:cs="Arial"/>
                <w:sz w:val="20"/>
                <w:szCs w:val="20"/>
              </w:rPr>
            </w:pPr>
            <w:r w:rsidRPr="00D54A43">
              <w:rPr>
                <w:rFonts w:ascii="Arial" w:hAnsi="Arial" w:cs="Arial"/>
                <w:sz w:val="20"/>
                <w:szCs w:val="20"/>
              </w:rPr>
              <w:t>inne dokumenty, jeżeli z przyczyn o charakterze obiektywnym Wykonawca nie jest w stanie uzyskać poświadczenia, o którym mowa powyżej.</w:t>
            </w:r>
          </w:p>
          <w:p w14:paraId="74A041C8" w14:textId="77777777" w:rsidR="00A03FAF" w:rsidRPr="00D54A43" w:rsidRDefault="00A03FAF" w:rsidP="00A03FAF">
            <w:pPr>
              <w:spacing w:after="0" w:line="240" w:lineRule="auto"/>
              <w:rPr>
                <w:rFonts w:ascii="Arial" w:hAnsi="Arial" w:cs="Arial"/>
                <w:sz w:val="20"/>
                <w:szCs w:val="20"/>
              </w:rPr>
            </w:pPr>
          </w:p>
          <w:p w14:paraId="3A95343D" w14:textId="77777777" w:rsidR="00A03FAF" w:rsidRPr="00D54A43" w:rsidRDefault="00A03FAF" w:rsidP="00B35DDF">
            <w:pPr>
              <w:spacing w:after="0" w:line="240" w:lineRule="auto"/>
              <w:rPr>
                <w:rFonts w:ascii="Arial" w:hAnsi="Arial" w:cs="Arial"/>
                <w:b/>
                <w:bCs/>
                <w:sz w:val="20"/>
                <w:szCs w:val="20"/>
              </w:rPr>
            </w:pPr>
          </w:p>
        </w:tc>
      </w:tr>
      <w:tr w:rsidR="00B35DDF" w:rsidRPr="00D54A43" w14:paraId="522C4781" w14:textId="77777777" w:rsidTr="3E3E3789">
        <w:trPr>
          <w:trHeight w:val="514"/>
        </w:trPr>
        <w:tc>
          <w:tcPr>
            <w:tcW w:w="567" w:type="dxa"/>
            <w:tcBorders>
              <w:top w:val="single" w:sz="4" w:space="0" w:color="auto"/>
              <w:left w:val="single" w:sz="4" w:space="0" w:color="auto"/>
              <w:bottom w:val="single" w:sz="4" w:space="0" w:color="auto"/>
              <w:right w:val="single" w:sz="4" w:space="0" w:color="auto"/>
            </w:tcBorders>
          </w:tcPr>
          <w:p w14:paraId="7CDE3603" w14:textId="07C00432" w:rsidR="00B35DDF" w:rsidRPr="00D54A43" w:rsidRDefault="00B35DDF" w:rsidP="00A03FAF">
            <w:pPr>
              <w:spacing w:after="0" w:line="240" w:lineRule="auto"/>
              <w:rPr>
                <w:rFonts w:ascii="Arial" w:hAnsi="Arial" w:cs="Arial"/>
                <w:sz w:val="20"/>
                <w:szCs w:val="20"/>
              </w:rPr>
            </w:pPr>
            <w:r w:rsidRPr="00D54A43">
              <w:rPr>
                <w:rFonts w:ascii="Arial" w:hAnsi="Arial" w:cs="Arial"/>
                <w:sz w:val="20"/>
                <w:szCs w:val="20"/>
              </w:rPr>
              <w:t>3</w:t>
            </w:r>
          </w:p>
        </w:tc>
        <w:tc>
          <w:tcPr>
            <w:tcW w:w="9078" w:type="dxa"/>
            <w:tcBorders>
              <w:top w:val="single" w:sz="4" w:space="0" w:color="auto"/>
              <w:left w:val="single" w:sz="4" w:space="0" w:color="auto"/>
              <w:bottom w:val="single" w:sz="4" w:space="0" w:color="auto"/>
              <w:right w:val="single" w:sz="4" w:space="0" w:color="auto"/>
            </w:tcBorders>
          </w:tcPr>
          <w:p w14:paraId="73CB1D34" w14:textId="1C405C11" w:rsidR="00B35DDF" w:rsidRPr="00D54A43" w:rsidRDefault="00B35DDF" w:rsidP="00A03FAF">
            <w:pPr>
              <w:spacing w:after="0" w:line="240" w:lineRule="auto"/>
              <w:rPr>
                <w:rFonts w:ascii="Arial" w:hAnsi="Arial" w:cs="Arial"/>
                <w:color w:val="EE0000"/>
                <w:sz w:val="20"/>
                <w:szCs w:val="20"/>
              </w:rPr>
            </w:pPr>
            <w:r w:rsidRPr="00D54A43">
              <w:rPr>
                <w:rFonts w:ascii="Arial" w:hAnsi="Arial" w:cs="Arial"/>
                <w:sz w:val="20"/>
                <w:szCs w:val="20"/>
              </w:rPr>
              <w:t xml:space="preserve">Wykaz wszystkich wymaganych prawem certyfikatów i/lub </w:t>
            </w:r>
            <w:r w:rsidR="00C522B2" w:rsidRPr="00D54A43">
              <w:rPr>
                <w:rFonts w:ascii="Arial" w:hAnsi="Arial" w:cs="Arial"/>
                <w:sz w:val="20"/>
                <w:szCs w:val="20"/>
              </w:rPr>
              <w:t xml:space="preserve">świadectw </w:t>
            </w:r>
            <w:r w:rsidR="57C2B45B" w:rsidRPr="00D54A43">
              <w:rPr>
                <w:rFonts w:ascii="Arial" w:hAnsi="Arial" w:cs="Arial"/>
                <w:sz w:val="20"/>
                <w:szCs w:val="20"/>
              </w:rPr>
              <w:t>dopuszczenia oferowanych</w:t>
            </w:r>
            <w:r w:rsidRPr="00D54A43">
              <w:rPr>
                <w:rFonts w:ascii="Arial" w:hAnsi="Arial" w:cs="Arial"/>
                <w:sz w:val="20"/>
                <w:szCs w:val="20"/>
              </w:rPr>
              <w:t xml:space="preserve"> urządzeń ETCS i GSM-R wraz kopiami tych certyfikatów i</w:t>
            </w:r>
            <w:r w:rsidR="00C522B2" w:rsidRPr="00D54A43">
              <w:rPr>
                <w:rFonts w:ascii="Arial" w:hAnsi="Arial" w:cs="Arial"/>
                <w:sz w:val="20"/>
                <w:szCs w:val="20"/>
              </w:rPr>
              <w:t>/lub</w:t>
            </w:r>
            <w:r w:rsidRPr="00D54A43">
              <w:rPr>
                <w:rFonts w:ascii="Arial" w:hAnsi="Arial" w:cs="Arial"/>
                <w:sz w:val="20"/>
                <w:szCs w:val="20"/>
              </w:rPr>
              <w:t xml:space="preserve"> </w:t>
            </w:r>
            <w:r w:rsidR="00C522B2" w:rsidRPr="00D54A43">
              <w:rPr>
                <w:rFonts w:ascii="Arial" w:hAnsi="Arial" w:cs="Arial"/>
                <w:sz w:val="20"/>
                <w:szCs w:val="20"/>
              </w:rPr>
              <w:t xml:space="preserve">świadectw </w:t>
            </w:r>
            <w:r w:rsidRPr="00D54A43">
              <w:rPr>
                <w:rFonts w:ascii="Arial" w:hAnsi="Arial" w:cs="Arial"/>
                <w:sz w:val="20"/>
                <w:szCs w:val="20"/>
              </w:rPr>
              <w:t>dopu</w:t>
            </w:r>
            <w:r w:rsidR="00C522B2" w:rsidRPr="00D54A43">
              <w:rPr>
                <w:rFonts w:ascii="Arial" w:hAnsi="Arial" w:cs="Arial"/>
                <w:sz w:val="20"/>
                <w:szCs w:val="20"/>
              </w:rPr>
              <w:t>szczenia</w:t>
            </w:r>
            <w:r w:rsidRPr="00D54A43">
              <w:rPr>
                <w:rFonts w:ascii="Arial" w:hAnsi="Arial" w:cs="Arial"/>
                <w:sz w:val="20"/>
                <w:szCs w:val="20"/>
              </w:rPr>
              <w:t xml:space="preserve">. </w:t>
            </w:r>
          </w:p>
        </w:tc>
      </w:tr>
      <w:tr w:rsidR="00A03FAF" w:rsidRPr="00D54A43" w14:paraId="111F2236" w14:textId="77777777" w:rsidTr="3E3E3789">
        <w:trPr>
          <w:trHeight w:val="658"/>
        </w:trPr>
        <w:tc>
          <w:tcPr>
            <w:tcW w:w="567" w:type="dxa"/>
            <w:tcBorders>
              <w:top w:val="single" w:sz="4" w:space="0" w:color="auto"/>
              <w:left w:val="single" w:sz="4" w:space="0" w:color="auto"/>
              <w:bottom w:val="single" w:sz="4" w:space="0" w:color="auto"/>
              <w:right w:val="single" w:sz="4" w:space="0" w:color="auto"/>
            </w:tcBorders>
            <w:hideMark/>
          </w:tcPr>
          <w:p w14:paraId="28F743C9" w14:textId="46B767E5" w:rsidR="00A03FAF" w:rsidRPr="00D54A43" w:rsidRDefault="00B35DDF" w:rsidP="00A03FAF">
            <w:pPr>
              <w:spacing w:after="0" w:line="240" w:lineRule="auto"/>
              <w:rPr>
                <w:rFonts w:ascii="Arial" w:hAnsi="Arial" w:cs="Arial"/>
                <w:sz w:val="20"/>
                <w:szCs w:val="20"/>
              </w:rPr>
            </w:pPr>
            <w:r w:rsidRPr="00D54A43">
              <w:rPr>
                <w:rFonts w:ascii="Arial" w:hAnsi="Arial" w:cs="Arial"/>
                <w:sz w:val="20"/>
                <w:szCs w:val="20"/>
              </w:rPr>
              <w:t>4</w:t>
            </w:r>
          </w:p>
        </w:tc>
        <w:tc>
          <w:tcPr>
            <w:tcW w:w="9078" w:type="dxa"/>
            <w:tcBorders>
              <w:top w:val="single" w:sz="4" w:space="0" w:color="auto"/>
              <w:left w:val="single" w:sz="4" w:space="0" w:color="auto"/>
              <w:bottom w:val="single" w:sz="4" w:space="0" w:color="auto"/>
              <w:right w:val="single" w:sz="4" w:space="0" w:color="auto"/>
            </w:tcBorders>
          </w:tcPr>
          <w:p w14:paraId="30F03A35" w14:textId="77777777" w:rsidR="00A03FAF" w:rsidRPr="00D54A43" w:rsidRDefault="00A03FAF" w:rsidP="00A03FAF">
            <w:pPr>
              <w:spacing w:after="0" w:line="240" w:lineRule="auto"/>
              <w:rPr>
                <w:rFonts w:ascii="Arial" w:hAnsi="Arial" w:cs="Arial"/>
                <w:bCs/>
                <w:sz w:val="20"/>
                <w:szCs w:val="20"/>
              </w:rPr>
            </w:pPr>
            <w:r w:rsidRPr="00D54A43">
              <w:rPr>
                <w:rFonts w:ascii="Arial" w:hAnsi="Arial" w:cs="Arial"/>
                <w:bCs/>
                <w:sz w:val="20"/>
                <w:szCs w:val="20"/>
              </w:rPr>
              <w:t xml:space="preserve">Aktualny (wystawiony nie wcześniej niż 6 miesięcy przed dniem składania ofert) </w:t>
            </w:r>
            <w:r w:rsidRPr="00D54A43">
              <w:rPr>
                <w:rFonts w:ascii="Arial" w:hAnsi="Arial" w:cs="Arial"/>
                <w:b/>
                <w:sz w:val="20"/>
                <w:szCs w:val="20"/>
              </w:rPr>
              <w:t xml:space="preserve">odpis z właściwego rejestru </w:t>
            </w:r>
            <w:r w:rsidRPr="00D54A43">
              <w:rPr>
                <w:rFonts w:ascii="Arial" w:hAnsi="Arial" w:cs="Arial"/>
                <w:bCs/>
                <w:sz w:val="20"/>
                <w:szCs w:val="20"/>
              </w:rPr>
              <w:t>(KRS) lub z centralnej ewidencji i informacji o działalności gospodarczej (a w przypadku podmiotów spoza RP - równoważne dokumenty z rejestrów zagranicznych).</w:t>
            </w:r>
          </w:p>
          <w:p w14:paraId="0AF5C1F9" w14:textId="77777777" w:rsidR="00A03FAF" w:rsidRPr="00D54A43" w:rsidRDefault="00A03FAF" w:rsidP="00A03FAF">
            <w:pPr>
              <w:spacing w:after="0" w:line="240" w:lineRule="auto"/>
              <w:rPr>
                <w:rFonts w:ascii="Arial" w:hAnsi="Arial" w:cs="Arial"/>
                <w:b/>
                <w:sz w:val="20"/>
                <w:szCs w:val="20"/>
              </w:rPr>
            </w:pPr>
          </w:p>
        </w:tc>
      </w:tr>
    </w:tbl>
    <w:p w14:paraId="7270204B" w14:textId="77777777" w:rsidR="00A03FAF" w:rsidRPr="00D54A43" w:rsidRDefault="00A03FAF" w:rsidP="00A03FAF">
      <w:pPr>
        <w:spacing w:after="0" w:line="240" w:lineRule="auto"/>
        <w:rPr>
          <w:rFonts w:ascii="Arial" w:hAnsi="Arial" w:cs="Arial"/>
          <w:b/>
          <w:sz w:val="20"/>
          <w:szCs w:val="20"/>
        </w:rPr>
      </w:pPr>
    </w:p>
    <w:p w14:paraId="5293E3AB" w14:textId="77777777" w:rsidR="00A03FAF" w:rsidRPr="00D54A43" w:rsidRDefault="00A03FAF" w:rsidP="00A03FAF">
      <w:pPr>
        <w:numPr>
          <w:ilvl w:val="0"/>
          <w:numId w:val="5"/>
        </w:numPr>
        <w:spacing w:after="0" w:line="240" w:lineRule="auto"/>
        <w:ind w:left="709"/>
        <w:rPr>
          <w:rFonts w:ascii="Arial" w:hAnsi="Arial" w:cs="Arial"/>
          <w:b/>
          <w:sz w:val="20"/>
          <w:szCs w:val="20"/>
        </w:rPr>
      </w:pPr>
      <w:r w:rsidRPr="00D54A43">
        <w:rPr>
          <w:rFonts w:ascii="Arial" w:hAnsi="Arial" w:cs="Arial"/>
          <w:b/>
          <w:sz w:val="20"/>
          <w:szCs w:val="20"/>
        </w:rPr>
        <w:t>WYMAGANIA DOTYCZĄCE WADIUM</w:t>
      </w:r>
    </w:p>
    <w:p w14:paraId="0E91EBDE" w14:textId="77777777" w:rsidR="00A03FAF" w:rsidRPr="00D54A43" w:rsidRDefault="00A03FAF" w:rsidP="00A03FAF">
      <w:pPr>
        <w:spacing w:after="0" w:line="240" w:lineRule="auto"/>
        <w:rPr>
          <w:rFonts w:ascii="Arial" w:hAnsi="Arial" w:cs="Arial"/>
          <w:b/>
          <w:sz w:val="20"/>
          <w:szCs w:val="20"/>
        </w:rPr>
      </w:pPr>
    </w:p>
    <w:p w14:paraId="0F1267D6" w14:textId="77777777" w:rsidR="00A03FAF" w:rsidRPr="00D54A43" w:rsidRDefault="00A03FAF" w:rsidP="00A03FAF">
      <w:pPr>
        <w:numPr>
          <w:ilvl w:val="0"/>
          <w:numId w:val="10"/>
        </w:numPr>
        <w:spacing w:after="0" w:line="240" w:lineRule="auto"/>
        <w:ind w:left="426"/>
        <w:rPr>
          <w:rFonts w:ascii="Arial" w:hAnsi="Arial" w:cs="Arial"/>
          <w:sz w:val="20"/>
          <w:szCs w:val="20"/>
        </w:rPr>
      </w:pPr>
      <w:r w:rsidRPr="00D54A43">
        <w:rPr>
          <w:rFonts w:ascii="Arial" w:hAnsi="Arial" w:cs="Arial"/>
          <w:sz w:val="20"/>
          <w:szCs w:val="20"/>
        </w:rPr>
        <w:t>Zamawiający nie wymaga od Wykonawcy wniesienia wadium.</w:t>
      </w:r>
    </w:p>
    <w:p w14:paraId="50263B75" w14:textId="77777777" w:rsidR="00A03FAF" w:rsidRPr="00D54A43" w:rsidRDefault="00A03FAF" w:rsidP="00A03FAF">
      <w:pPr>
        <w:spacing w:after="0" w:line="240" w:lineRule="auto"/>
        <w:rPr>
          <w:rFonts w:ascii="Arial" w:hAnsi="Arial" w:cs="Arial"/>
          <w:sz w:val="20"/>
          <w:szCs w:val="20"/>
        </w:rPr>
      </w:pPr>
    </w:p>
    <w:p w14:paraId="65C3D29D" w14:textId="77777777" w:rsidR="00A03FAF" w:rsidRPr="00D54A43" w:rsidRDefault="00A03FAF" w:rsidP="00A03FAF">
      <w:pPr>
        <w:spacing w:after="0" w:line="240" w:lineRule="auto"/>
        <w:rPr>
          <w:rFonts w:ascii="Arial" w:hAnsi="Arial" w:cs="Arial"/>
          <w:sz w:val="20"/>
          <w:szCs w:val="20"/>
        </w:rPr>
      </w:pPr>
    </w:p>
    <w:p w14:paraId="2473CC72" w14:textId="77777777" w:rsidR="00A03FAF" w:rsidRPr="00D54A43" w:rsidRDefault="00A03FAF" w:rsidP="00A03FAF">
      <w:pPr>
        <w:numPr>
          <w:ilvl w:val="0"/>
          <w:numId w:val="5"/>
        </w:numPr>
        <w:spacing w:after="0" w:line="240" w:lineRule="auto"/>
        <w:ind w:left="567"/>
        <w:rPr>
          <w:rFonts w:ascii="Arial" w:hAnsi="Arial" w:cs="Arial"/>
          <w:b/>
          <w:sz w:val="20"/>
          <w:szCs w:val="20"/>
        </w:rPr>
      </w:pPr>
      <w:r w:rsidRPr="00D54A43">
        <w:rPr>
          <w:rFonts w:ascii="Arial" w:hAnsi="Arial" w:cs="Arial"/>
          <w:b/>
          <w:sz w:val="20"/>
          <w:szCs w:val="20"/>
        </w:rPr>
        <w:t>KRYTERIA OCENY OFERT</w:t>
      </w:r>
    </w:p>
    <w:p w14:paraId="0976EB1D" w14:textId="77777777" w:rsidR="00A03FAF" w:rsidRPr="00D54A43" w:rsidRDefault="00A03FAF" w:rsidP="00A03FAF">
      <w:pPr>
        <w:spacing w:after="0" w:line="240" w:lineRule="auto"/>
        <w:rPr>
          <w:rFonts w:ascii="Arial" w:hAnsi="Arial" w:cs="Arial"/>
          <w:sz w:val="20"/>
          <w:szCs w:val="20"/>
        </w:rPr>
      </w:pPr>
    </w:p>
    <w:p w14:paraId="322665C4" w14:textId="77777777" w:rsidR="00A03FAF" w:rsidRPr="00D54A43" w:rsidRDefault="00A03FAF" w:rsidP="00A03FAF">
      <w:pPr>
        <w:spacing w:after="0" w:line="240" w:lineRule="auto"/>
        <w:rPr>
          <w:rFonts w:ascii="Arial" w:hAnsi="Arial" w:cs="Arial"/>
          <w:sz w:val="20"/>
          <w:szCs w:val="20"/>
        </w:rPr>
      </w:pPr>
      <w:r w:rsidRPr="00D54A43">
        <w:rPr>
          <w:rFonts w:ascii="Arial" w:hAnsi="Arial" w:cs="Arial"/>
          <w:sz w:val="20"/>
          <w:szCs w:val="20"/>
        </w:rPr>
        <w:t>Jako kryterium wyboru oferty przyjmuje się w niniejszym postępowaniu punkty przyznane w następujących kryteriach:</w:t>
      </w:r>
    </w:p>
    <w:p w14:paraId="75E22D12" w14:textId="77777777" w:rsidR="00C522B2" w:rsidRPr="00D54A43" w:rsidRDefault="00C522B2" w:rsidP="00A03FAF">
      <w:pPr>
        <w:spacing w:after="0" w:line="240" w:lineRule="auto"/>
        <w:rPr>
          <w:rFonts w:ascii="Arial" w:hAnsi="Arial" w:cs="Arial"/>
          <w:sz w:val="20"/>
          <w:szCs w:val="20"/>
        </w:rPr>
      </w:pPr>
    </w:p>
    <w:p w14:paraId="061AECD1" w14:textId="5E826C6A" w:rsidR="00A03FAF" w:rsidRPr="00D54A43" w:rsidRDefault="00A03FAF" w:rsidP="008A7416">
      <w:pPr>
        <w:numPr>
          <w:ilvl w:val="1"/>
          <w:numId w:val="5"/>
        </w:numPr>
        <w:spacing w:after="0" w:line="240" w:lineRule="auto"/>
        <w:ind w:left="426"/>
        <w:rPr>
          <w:rFonts w:ascii="Arial" w:hAnsi="Arial" w:cs="Arial"/>
          <w:sz w:val="20"/>
          <w:szCs w:val="20"/>
        </w:rPr>
      </w:pPr>
      <w:r w:rsidRPr="00D54A43">
        <w:rPr>
          <w:rFonts w:ascii="Arial" w:hAnsi="Arial" w:cs="Arial"/>
          <w:sz w:val="20"/>
          <w:szCs w:val="20"/>
        </w:rPr>
        <w:t>CENA (maksymalnie 90 pkt)</w:t>
      </w:r>
    </w:p>
    <w:p w14:paraId="51FBD4E2" w14:textId="77777777" w:rsidR="00A03FAF" w:rsidRPr="00D54A43" w:rsidRDefault="00A03FAF" w:rsidP="00A03FAF">
      <w:pPr>
        <w:spacing w:after="0" w:line="240" w:lineRule="auto"/>
        <w:ind w:left="709"/>
        <w:rPr>
          <w:rFonts w:ascii="Arial" w:hAnsi="Arial" w:cs="Arial"/>
          <w:sz w:val="20"/>
          <w:szCs w:val="20"/>
        </w:rPr>
      </w:pPr>
      <w:r w:rsidRPr="00D54A43">
        <w:rPr>
          <w:rFonts w:ascii="Arial" w:hAnsi="Arial" w:cs="Arial"/>
          <w:sz w:val="20"/>
          <w:szCs w:val="20"/>
        </w:rPr>
        <w:t xml:space="preserve">Punkty za kryterium </w:t>
      </w:r>
      <w:r w:rsidRPr="00D54A43">
        <w:rPr>
          <w:rFonts w:ascii="Arial" w:hAnsi="Arial" w:cs="Arial"/>
          <w:b/>
          <w:sz w:val="20"/>
          <w:szCs w:val="20"/>
        </w:rPr>
        <w:t>„Cena”</w:t>
      </w:r>
      <w:r w:rsidRPr="00D54A43">
        <w:rPr>
          <w:rFonts w:ascii="Arial" w:hAnsi="Arial" w:cs="Arial"/>
          <w:sz w:val="20"/>
          <w:szCs w:val="20"/>
        </w:rPr>
        <w:t xml:space="preserve"> zostaną obliczone według wzoru:</w:t>
      </w:r>
    </w:p>
    <w:p w14:paraId="0C3ED49E" w14:textId="77777777" w:rsidR="00C522B2" w:rsidRPr="00D54A43" w:rsidRDefault="00C522B2" w:rsidP="00A03FAF">
      <w:pPr>
        <w:spacing w:after="0" w:line="240" w:lineRule="auto"/>
        <w:ind w:left="709"/>
        <w:rPr>
          <w:rFonts w:ascii="Arial" w:hAnsi="Arial" w:cs="Arial"/>
          <w:sz w:val="20"/>
          <w:szCs w:val="20"/>
        </w:rPr>
      </w:pPr>
    </w:p>
    <w:p w14:paraId="45197756" w14:textId="61B8DE8E" w:rsidR="00C522B2" w:rsidRPr="00D54A43" w:rsidRDefault="008A7416" w:rsidP="00A03FAF">
      <w:pPr>
        <w:spacing w:after="0" w:line="240" w:lineRule="auto"/>
        <w:ind w:left="709"/>
        <w:rPr>
          <w:rFonts w:ascii="Arial" w:hAnsi="Arial" w:cs="Arial"/>
          <w:sz w:val="20"/>
          <w:szCs w:val="20"/>
        </w:rPr>
      </w:pPr>
      <w:r w:rsidRPr="00D54A43">
        <w:rPr>
          <w:rFonts w:ascii="Arial" w:hAnsi="Arial" w:cs="Arial"/>
          <w:sz w:val="20"/>
          <w:szCs w:val="20"/>
        </w:rPr>
        <w:t>cena netto oferty najtańszej</w:t>
      </w:r>
    </w:p>
    <w:p w14:paraId="19DB8BA0" w14:textId="72B9A14E" w:rsidR="00C522B2" w:rsidRPr="00D54A43" w:rsidRDefault="00C522B2" w:rsidP="00A03FAF">
      <w:pPr>
        <w:spacing w:after="0" w:line="240" w:lineRule="auto"/>
        <w:ind w:left="709"/>
        <w:rPr>
          <w:rFonts w:ascii="Arial" w:hAnsi="Arial" w:cs="Arial"/>
          <w:sz w:val="20"/>
          <w:szCs w:val="20"/>
        </w:rPr>
      </w:pPr>
      <w:r w:rsidRPr="00D54A43">
        <w:rPr>
          <w:rFonts w:ascii="Arial" w:hAnsi="Arial" w:cs="Arial"/>
          <w:sz w:val="20"/>
          <w:szCs w:val="20"/>
        </w:rPr>
        <w:t>----------------------------------     x 90 = liczba punktów „cena netto oferty badanej</w:t>
      </w:r>
    </w:p>
    <w:p w14:paraId="6DCFE3CE" w14:textId="566E1C14" w:rsidR="008A7416" w:rsidRPr="00D54A43" w:rsidRDefault="008A7416" w:rsidP="00A03FAF">
      <w:pPr>
        <w:spacing w:after="0" w:line="240" w:lineRule="auto"/>
        <w:ind w:left="709"/>
        <w:rPr>
          <w:rFonts w:ascii="Arial" w:hAnsi="Arial" w:cs="Arial"/>
          <w:sz w:val="20"/>
          <w:szCs w:val="20"/>
        </w:rPr>
      </w:pPr>
      <w:r w:rsidRPr="00D54A43">
        <w:rPr>
          <w:rFonts w:ascii="Arial" w:hAnsi="Arial" w:cs="Arial"/>
          <w:sz w:val="20"/>
          <w:szCs w:val="20"/>
        </w:rPr>
        <w:t xml:space="preserve">cena netto oferty badanej </w:t>
      </w:r>
    </w:p>
    <w:p w14:paraId="08166737" w14:textId="77777777" w:rsidR="00C522B2" w:rsidRPr="00D54A43" w:rsidRDefault="00C522B2" w:rsidP="00A03FAF">
      <w:pPr>
        <w:spacing w:after="0" w:line="240" w:lineRule="auto"/>
        <w:ind w:left="709"/>
        <w:rPr>
          <w:rFonts w:ascii="Arial" w:hAnsi="Arial" w:cs="Arial"/>
          <w:sz w:val="20"/>
          <w:szCs w:val="20"/>
        </w:rPr>
      </w:pPr>
    </w:p>
    <w:p w14:paraId="1D6860BB" w14:textId="16B45DC3" w:rsidR="00A03FAF" w:rsidRPr="00D54A43" w:rsidRDefault="00A03FAF" w:rsidP="008A7416">
      <w:pPr>
        <w:pStyle w:val="Akapitzlist"/>
        <w:numPr>
          <w:ilvl w:val="1"/>
          <w:numId w:val="5"/>
        </w:numPr>
        <w:spacing w:after="0" w:line="240" w:lineRule="auto"/>
        <w:ind w:left="426"/>
        <w:rPr>
          <w:rFonts w:ascii="Arial" w:hAnsi="Arial" w:cs="Arial"/>
          <w:sz w:val="20"/>
          <w:szCs w:val="20"/>
        </w:rPr>
      </w:pPr>
      <w:r w:rsidRPr="00D54A43">
        <w:rPr>
          <w:rFonts w:ascii="Arial" w:hAnsi="Arial" w:cs="Arial"/>
          <w:sz w:val="20"/>
          <w:szCs w:val="20"/>
        </w:rPr>
        <w:t>Wydłużenie gwarancji (maksymalnie 10 pkt)</w:t>
      </w:r>
    </w:p>
    <w:p w14:paraId="48539909" w14:textId="77777777" w:rsidR="00A03FAF" w:rsidRPr="00D54A43" w:rsidRDefault="00A03FAF" w:rsidP="008A7416">
      <w:pPr>
        <w:spacing w:after="0" w:line="240" w:lineRule="auto"/>
        <w:ind w:left="426"/>
        <w:rPr>
          <w:rFonts w:ascii="Arial" w:hAnsi="Arial" w:cs="Arial"/>
          <w:sz w:val="20"/>
          <w:szCs w:val="20"/>
        </w:rPr>
      </w:pPr>
      <w:r w:rsidRPr="00D54A43">
        <w:rPr>
          <w:rFonts w:ascii="Arial" w:hAnsi="Arial" w:cs="Arial"/>
          <w:sz w:val="20"/>
          <w:szCs w:val="20"/>
        </w:rPr>
        <w:t xml:space="preserve">Punkty za kryterium </w:t>
      </w:r>
      <w:r w:rsidRPr="00D54A43">
        <w:rPr>
          <w:rFonts w:ascii="Arial" w:hAnsi="Arial" w:cs="Arial"/>
          <w:b/>
          <w:sz w:val="20"/>
          <w:szCs w:val="20"/>
        </w:rPr>
        <w:t xml:space="preserve">„wydłużenie” </w:t>
      </w:r>
      <w:r w:rsidRPr="00D54A43">
        <w:rPr>
          <w:rFonts w:ascii="Arial" w:hAnsi="Arial" w:cs="Arial"/>
          <w:sz w:val="20"/>
          <w:szCs w:val="20"/>
        </w:rPr>
        <w:t>zostaną przyznane zgodnie z poniższym:</w:t>
      </w:r>
    </w:p>
    <w:p w14:paraId="4A22C376" w14:textId="77777777" w:rsidR="00A03FAF" w:rsidRPr="00D54A43" w:rsidRDefault="00A03FAF" w:rsidP="008A7416">
      <w:pPr>
        <w:spacing w:after="0" w:line="240" w:lineRule="auto"/>
        <w:ind w:left="426"/>
        <w:rPr>
          <w:rFonts w:ascii="Arial" w:hAnsi="Arial" w:cs="Arial"/>
          <w:sz w:val="20"/>
          <w:szCs w:val="20"/>
        </w:rPr>
      </w:pPr>
      <w:r w:rsidRPr="00D54A43">
        <w:rPr>
          <w:rFonts w:ascii="Arial" w:hAnsi="Arial" w:cs="Arial"/>
          <w:sz w:val="20"/>
          <w:szCs w:val="20"/>
        </w:rPr>
        <w:t xml:space="preserve">- zaoferowanie gwarancji 36 miesięcy od dnia odbioru – 10 pkt. </w:t>
      </w:r>
    </w:p>
    <w:p w14:paraId="32B173DD" w14:textId="77777777" w:rsidR="00A03FAF" w:rsidRPr="00D54A43" w:rsidRDefault="00A03FAF" w:rsidP="008A7416">
      <w:pPr>
        <w:spacing w:after="0" w:line="240" w:lineRule="auto"/>
        <w:ind w:left="426"/>
        <w:rPr>
          <w:rFonts w:ascii="Arial" w:hAnsi="Arial" w:cs="Arial"/>
          <w:sz w:val="20"/>
          <w:szCs w:val="20"/>
        </w:rPr>
      </w:pPr>
      <w:r w:rsidRPr="00D54A43">
        <w:rPr>
          <w:rFonts w:ascii="Arial" w:hAnsi="Arial" w:cs="Arial"/>
          <w:sz w:val="20"/>
          <w:szCs w:val="20"/>
        </w:rPr>
        <w:t>- zaoferowanie gwarancji 24 miesięcy od dnia odbioru – 0 pkt.</w:t>
      </w:r>
    </w:p>
    <w:p w14:paraId="5CB6B1A3" w14:textId="77777777" w:rsidR="00A03FAF" w:rsidRPr="00D54A43" w:rsidRDefault="00A03FAF" w:rsidP="008A7416">
      <w:pPr>
        <w:spacing w:after="0" w:line="240" w:lineRule="auto"/>
        <w:ind w:left="426"/>
        <w:rPr>
          <w:rFonts w:ascii="Arial" w:hAnsi="Arial" w:cs="Arial"/>
          <w:sz w:val="20"/>
          <w:szCs w:val="20"/>
        </w:rPr>
      </w:pPr>
    </w:p>
    <w:p w14:paraId="67C99793" w14:textId="77777777" w:rsidR="00A03FAF" w:rsidRPr="00D54A43" w:rsidRDefault="00A03FAF" w:rsidP="00A03FAF">
      <w:pPr>
        <w:spacing w:after="0" w:line="240" w:lineRule="auto"/>
        <w:rPr>
          <w:rFonts w:ascii="Arial" w:hAnsi="Arial" w:cs="Arial"/>
          <w:sz w:val="20"/>
          <w:szCs w:val="20"/>
        </w:rPr>
      </w:pPr>
    </w:p>
    <w:p w14:paraId="3BC8C8AE" w14:textId="77777777" w:rsidR="00A03FAF" w:rsidRPr="00D54A43" w:rsidRDefault="00A03FAF" w:rsidP="008A7416">
      <w:pPr>
        <w:numPr>
          <w:ilvl w:val="0"/>
          <w:numId w:val="5"/>
        </w:numPr>
        <w:spacing w:after="0" w:line="240" w:lineRule="auto"/>
        <w:ind w:left="709"/>
        <w:rPr>
          <w:rFonts w:ascii="Arial" w:hAnsi="Arial" w:cs="Arial"/>
          <w:b/>
          <w:sz w:val="20"/>
          <w:szCs w:val="20"/>
        </w:rPr>
      </w:pPr>
      <w:r w:rsidRPr="00D54A43">
        <w:rPr>
          <w:rFonts w:ascii="Arial" w:hAnsi="Arial" w:cs="Arial"/>
          <w:b/>
          <w:sz w:val="20"/>
          <w:szCs w:val="20"/>
        </w:rPr>
        <w:t>ZMIANA UMOWY</w:t>
      </w:r>
    </w:p>
    <w:p w14:paraId="20C792BB" w14:textId="77777777" w:rsidR="00A03FAF" w:rsidRPr="00D54A43" w:rsidRDefault="00A03FAF" w:rsidP="00A03FAF">
      <w:pPr>
        <w:spacing w:after="0" w:line="240" w:lineRule="auto"/>
        <w:rPr>
          <w:rFonts w:ascii="Arial" w:hAnsi="Arial" w:cs="Arial"/>
          <w:b/>
          <w:sz w:val="20"/>
          <w:szCs w:val="20"/>
        </w:rPr>
      </w:pPr>
    </w:p>
    <w:p w14:paraId="2354C968" w14:textId="77777777" w:rsidR="00A03FAF" w:rsidRPr="00D54A43" w:rsidRDefault="00A03FAF" w:rsidP="007C26AB">
      <w:pPr>
        <w:numPr>
          <w:ilvl w:val="0"/>
          <w:numId w:val="12"/>
        </w:numPr>
        <w:spacing w:after="0" w:line="240" w:lineRule="auto"/>
        <w:ind w:left="426"/>
        <w:rPr>
          <w:rFonts w:ascii="Arial" w:hAnsi="Arial" w:cs="Arial"/>
          <w:sz w:val="20"/>
          <w:szCs w:val="20"/>
        </w:rPr>
      </w:pPr>
      <w:bookmarkStart w:id="3" w:name="_Hlk176880062"/>
      <w:r w:rsidRPr="00D54A43">
        <w:rPr>
          <w:rFonts w:ascii="Arial" w:hAnsi="Arial" w:cs="Arial"/>
          <w:sz w:val="20"/>
          <w:szCs w:val="20"/>
        </w:rPr>
        <w:t>Zmiany Umowy są dopuszczalne w następujących przypadkach:</w:t>
      </w:r>
    </w:p>
    <w:p w14:paraId="06BF5A79" w14:textId="77777777" w:rsidR="00A03FAF" w:rsidRPr="00D54A43" w:rsidRDefault="00A03FAF" w:rsidP="00A03FAF">
      <w:pPr>
        <w:spacing w:after="0" w:line="240" w:lineRule="auto"/>
        <w:rPr>
          <w:rFonts w:ascii="Arial" w:hAnsi="Arial" w:cs="Arial"/>
          <w:sz w:val="20"/>
          <w:szCs w:val="20"/>
        </w:rPr>
      </w:pPr>
    </w:p>
    <w:p w14:paraId="75FE9691" w14:textId="77777777" w:rsidR="00A03FAF" w:rsidRPr="00D54A43" w:rsidRDefault="00A03FAF" w:rsidP="00D54A43">
      <w:pPr>
        <w:numPr>
          <w:ilvl w:val="0"/>
          <w:numId w:val="13"/>
        </w:numPr>
        <w:spacing w:after="0" w:line="240" w:lineRule="auto"/>
        <w:ind w:left="567"/>
        <w:jc w:val="both"/>
        <w:rPr>
          <w:rFonts w:ascii="Arial" w:hAnsi="Arial" w:cs="Arial"/>
          <w:sz w:val="20"/>
          <w:szCs w:val="20"/>
        </w:rPr>
      </w:pPr>
      <w:r w:rsidRPr="00D54A43">
        <w:rPr>
          <w:rFonts w:ascii="Arial" w:hAnsi="Arial" w:cs="Arial"/>
          <w:sz w:val="20"/>
          <w:szCs w:val="20"/>
        </w:rPr>
        <w:t>konieczności dostosowania warunków Umowy do postanowień Umowy o dofinansowanie wagonów;</w:t>
      </w:r>
    </w:p>
    <w:p w14:paraId="42E324DF" w14:textId="77777777" w:rsidR="00A03FAF" w:rsidRPr="00D54A43" w:rsidRDefault="00A03FAF" w:rsidP="00D54A43">
      <w:pPr>
        <w:numPr>
          <w:ilvl w:val="0"/>
          <w:numId w:val="13"/>
        </w:numPr>
        <w:spacing w:after="0" w:line="240" w:lineRule="auto"/>
        <w:ind w:left="567"/>
        <w:jc w:val="both"/>
        <w:rPr>
          <w:rFonts w:ascii="Arial" w:hAnsi="Arial" w:cs="Arial"/>
          <w:sz w:val="20"/>
          <w:szCs w:val="20"/>
        </w:rPr>
      </w:pPr>
      <w:r w:rsidRPr="00D54A43">
        <w:rPr>
          <w:rFonts w:ascii="Arial" w:hAnsi="Arial" w:cs="Arial"/>
          <w:sz w:val="20"/>
          <w:szCs w:val="20"/>
        </w:rPr>
        <w:t>zmiany przepisów prawa Unii Europejskiej lub prawa krajowego, w zakresie mającym wpływ na realizację - w tym co do zakresu lub sposobu wykonania - Umowy (w szczególności zmiany stawek podatku VAT);</w:t>
      </w:r>
    </w:p>
    <w:p w14:paraId="1F0A63F1" w14:textId="77777777" w:rsidR="00A03FAF" w:rsidRPr="00D54A43" w:rsidRDefault="00A03FAF" w:rsidP="00D54A43">
      <w:pPr>
        <w:numPr>
          <w:ilvl w:val="0"/>
          <w:numId w:val="13"/>
        </w:numPr>
        <w:spacing w:after="0" w:line="240" w:lineRule="auto"/>
        <w:ind w:left="567"/>
        <w:jc w:val="both"/>
        <w:rPr>
          <w:rFonts w:ascii="Arial" w:hAnsi="Arial" w:cs="Arial"/>
          <w:sz w:val="20"/>
          <w:szCs w:val="20"/>
        </w:rPr>
      </w:pPr>
      <w:r w:rsidRPr="00D54A43">
        <w:rPr>
          <w:rFonts w:ascii="Arial" w:hAnsi="Arial" w:cs="Arial"/>
          <w:sz w:val="20"/>
          <w:szCs w:val="20"/>
        </w:rPr>
        <w:t>przedłużenie terminu realizacji Umowy na skutek konieczności wykonania prac dodatkowych, których wykonanie jest niezbędne dla należytego wykonania Umowy, a których wykonania Zamawiający, działając z należytą starannością, nie mógł wcześniej przewidzieć, z zastrzeżeniem lit. e poniżej;</w:t>
      </w:r>
    </w:p>
    <w:p w14:paraId="6CA8E1B9" w14:textId="77777777" w:rsidR="00A03FAF" w:rsidRPr="00D54A43" w:rsidRDefault="00A03FAF" w:rsidP="00D54A43">
      <w:pPr>
        <w:numPr>
          <w:ilvl w:val="0"/>
          <w:numId w:val="13"/>
        </w:numPr>
        <w:spacing w:after="0" w:line="240" w:lineRule="auto"/>
        <w:ind w:left="567"/>
        <w:jc w:val="both"/>
        <w:rPr>
          <w:rFonts w:ascii="Arial" w:hAnsi="Arial" w:cs="Arial"/>
          <w:sz w:val="20"/>
          <w:szCs w:val="20"/>
        </w:rPr>
      </w:pPr>
      <w:r w:rsidRPr="00D54A43">
        <w:rPr>
          <w:rFonts w:ascii="Arial" w:hAnsi="Arial" w:cs="Arial"/>
          <w:sz w:val="20"/>
          <w:szCs w:val="20"/>
        </w:rPr>
        <w:t>przedłużenie terminu realizacji Umowy na skutek działania siły wyższej wraz ze wszystkimi konsekwencjami występującymi w związku z przedłużeniem tego terminu;</w:t>
      </w:r>
    </w:p>
    <w:p w14:paraId="25E879DC" w14:textId="2271BAA4" w:rsidR="00A03FAF" w:rsidRPr="00D54A43" w:rsidRDefault="00A03FAF" w:rsidP="00D54A43">
      <w:pPr>
        <w:numPr>
          <w:ilvl w:val="0"/>
          <w:numId w:val="13"/>
        </w:numPr>
        <w:spacing w:after="0" w:line="240" w:lineRule="auto"/>
        <w:ind w:left="567"/>
        <w:jc w:val="both"/>
        <w:rPr>
          <w:rFonts w:ascii="Arial" w:hAnsi="Arial" w:cs="Arial"/>
          <w:sz w:val="20"/>
          <w:szCs w:val="20"/>
        </w:rPr>
      </w:pPr>
      <w:r w:rsidRPr="00D54A43">
        <w:rPr>
          <w:rFonts w:ascii="Arial" w:hAnsi="Arial" w:cs="Arial"/>
          <w:sz w:val="20"/>
          <w:szCs w:val="20"/>
        </w:rPr>
        <w:lastRenderedPageBreak/>
        <w:t xml:space="preserve">zmiana parametrów przedmiotu Umowy lub sposobu spełnienia świadczenia, nie prowadzące do zmiany ogólnego charakteru Umowy - zmiany technologiczne, w szczególności: konieczność realizacji Umowy przy zastosowaniu innych rozwiązań technicznych/technologicznych, materiałowych niż wskazane w Zapytaniu ofertowym, w </w:t>
      </w:r>
      <w:r w:rsidR="541D7EB3" w:rsidRPr="00D54A43">
        <w:rPr>
          <w:rFonts w:ascii="Arial" w:hAnsi="Arial" w:cs="Arial"/>
          <w:sz w:val="20"/>
          <w:szCs w:val="20"/>
        </w:rPr>
        <w:t>sytuacji,</w:t>
      </w:r>
      <w:r w:rsidRPr="00D54A43">
        <w:rPr>
          <w:rFonts w:ascii="Arial" w:hAnsi="Arial" w:cs="Arial"/>
          <w:sz w:val="20"/>
          <w:szCs w:val="20"/>
        </w:rPr>
        <w:t xml:space="preserve"> gdy zastosowanie przewidzianych rozwiązań groziłoby niewykonaniem lub wadliwym wykonaniem Umowy, </w:t>
      </w:r>
      <w:r w:rsidR="00D54A43">
        <w:rPr>
          <w:rFonts w:ascii="Arial" w:hAnsi="Arial" w:cs="Arial"/>
          <w:sz w:val="20"/>
          <w:szCs w:val="20"/>
        </w:rPr>
        <w:br/>
      </w:r>
      <w:r w:rsidRPr="00D54A43">
        <w:rPr>
          <w:rFonts w:ascii="Arial" w:hAnsi="Arial" w:cs="Arial"/>
          <w:sz w:val="20"/>
          <w:szCs w:val="20"/>
        </w:rPr>
        <w:t>z zastrzeżeniem lit. f poniżej;</w:t>
      </w:r>
    </w:p>
    <w:p w14:paraId="6297A5F1" w14:textId="77777777" w:rsidR="00A03FAF" w:rsidRPr="00D54A43" w:rsidRDefault="00A03FAF" w:rsidP="00D54A43">
      <w:pPr>
        <w:numPr>
          <w:ilvl w:val="0"/>
          <w:numId w:val="13"/>
        </w:numPr>
        <w:spacing w:after="0" w:line="240" w:lineRule="auto"/>
        <w:ind w:left="709"/>
        <w:jc w:val="both"/>
        <w:rPr>
          <w:rFonts w:ascii="Arial" w:hAnsi="Arial" w:cs="Arial"/>
          <w:sz w:val="20"/>
          <w:szCs w:val="20"/>
        </w:rPr>
      </w:pPr>
      <w:r w:rsidRPr="00D54A43">
        <w:rPr>
          <w:rFonts w:ascii="Arial" w:hAnsi="Arial" w:cs="Arial"/>
          <w:sz w:val="20"/>
          <w:szCs w:val="20"/>
        </w:rPr>
        <w:t>realizacja dodatkowych dostaw lub usług Wykonawcy, nieobjętych Umową, o ile stały się niezbędne i zostały spełnione łącznie następujące warunki:</w:t>
      </w:r>
    </w:p>
    <w:p w14:paraId="6EC5F127" w14:textId="77777777" w:rsidR="00A03FAF" w:rsidRPr="00D54A43" w:rsidRDefault="00A03FAF" w:rsidP="00D54A43">
      <w:pPr>
        <w:numPr>
          <w:ilvl w:val="0"/>
          <w:numId w:val="14"/>
        </w:numPr>
        <w:tabs>
          <w:tab w:val="num" w:pos="993"/>
        </w:tabs>
        <w:spacing w:after="0" w:line="240" w:lineRule="auto"/>
        <w:ind w:left="709"/>
        <w:jc w:val="both"/>
        <w:rPr>
          <w:rFonts w:ascii="Arial" w:hAnsi="Arial" w:cs="Arial"/>
          <w:sz w:val="20"/>
          <w:szCs w:val="20"/>
        </w:rPr>
      </w:pPr>
      <w:r w:rsidRPr="00D54A43">
        <w:rPr>
          <w:rFonts w:ascii="Arial" w:hAnsi="Arial" w:cs="Arial"/>
          <w:sz w:val="20"/>
          <w:szCs w:val="20"/>
        </w:rPr>
        <w:t>zmiana Wykonawcy nie może zostać dokonana z powodów ekonomicznych lub technicznych, w szczególności dotyczących zamienności lub interoperacyjności sprzętu, usług lub instalacji, zamówionych w ramach podstawowego przedmiotu Umowy,</w:t>
      </w:r>
    </w:p>
    <w:p w14:paraId="3AC166DF" w14:textId="77777777" w:rsidR="00A03FAF" w:rsidRPr="00D54A43" w:rsidRDefault="00A03FAF" w:rsidP="00D54A43">
      <w:pPr>
        <w:numPr>
          <w:ilvl w:val="0"/>
          <w:numId w:val="14"/>
        </w:numPr>
        <w:tabs>
          <w:tab w:val="num" w:pos="993"/>
        </w:tabs>
        <w:spacing w:after="0" w:line="240" w:lineRule="auto"/>
        <w:ind w:left="709"/>
        <w:jc w:val="both"/>
        <w:rPr>
          <w:rFonts w:ascii="Arial" w:hAnsi="Arial" w:cs="Arial"/>
          <w:sz w:val="20"/>
          <w:szCs w:val="20"/>
        </w:rPr>
      </w:pPr>
      <w:r w:rsidRPr="00D54A43">
        <w:rPr>
          <w:rFonts w:ascii="Arial" w:hAnsi="Arial" w:cs="Arial"/>
          <w:sz w:val="20"/>
          <w:szCs w:val="20"/>
        </w:rPr>
        <w:t>zmiana Wykonawcy spowodowałaby istotną niedogodność lub znaczne zwiększenie kosztów dla Zamawiającego,</w:t>
      </w:r>
    </w:p>
    <w:p w14:paraId="28943CAC" w14:textId="77777777" w:rsidR="00A03FAF" w:rsidRPr="00D54A43" w:rsidRDefault="00A03FAF" w:rsidP="00D54A43">
      <w:pPr>
        <w:numPr>
          <w:ilvl w:val="0"/>
          <w:numId w:val="14"/>
        </w:numPr>
        <w:tabs>
          <w:tab w:val="num" w:pos="993"/>
        </w:tabs>
        <w:spacing w:after="0" w:line="240" w:lineRule="auto"/>
        <w:ind w:left="709"/>
        <w:jc w:val="both"/>
        <w:rPr>
          <w:rFonts w:ascii="Arial" w:hAnsi="Arial" w:cs="Arial"/>
          <w:sz w:val="20"/>
          <w:szCs w:val="20"/>
        </w:rPr>
      </w:pPr>
      <w:r w:rsidRPr="00D54A43">
        <w:rPr>
          <w:rFonts w:ascii="Arial" w:hAnsi="Arial" w:cs="Arial"/>
          <w:sz w:val="20"/>
          <w:szCs w:val="20"/>
        </w:rPr>
        <w:t>wartość zmian nie przekracza 50% wartości pierwotnego przedmiotu Umowy;</w:t>
      </w:r>
    </w:p>
    <w:p w14:paraId="59E86D25" w14:textId="77777777" w:rsidR="00A03FAF" w:rsidRPr="00D54A43" w:rsidRDefault="00A03FAF" w:rsidP="00D54A43">
      <w:pPr>
        <w:numPr>
          <w:ilvl w:val="0"/>
          <w:numId w:val="13"/>
        </w:numPr>
        <w:spacing w:after="0" w:line="240" w:lineRule="auto"/>
        <w:ind w:left="709"/>
        <w:jc w:val="both"/>
        <w:rPr>
          <w:rFonts w:ascii="Arial" w:hAnsi="Arial" w:cs="Arial"/>
          <w:sz w:val="20"/>
          <w:szCs w:val="20"/>
        </w:rPr>
      </w:pPr>
      <w:r w:rsidRPr="00D54A43">
        <w:rPr>
          <w:rFonts w:ascii="Arial" w:hAnsi="Arial" w:cs="Arial"/>
          <w:sz w:val="20"/>
          <w:szCs w:val="20"/>
        </w:rPr>
        <w:t>zmiana nie prowadzi do zmiany ogólnego charakteru Umowy i zostały spełnione łącznie następujące warunki:</w:t>
      </w:r>
    </w:p>
    <w:p w14:paraId="44B01C67" w14:textId="77777777" w:rsidR="00A03FAF" w:rsidRPr="00D54A43" w:rsidRDefault="00A03FAF" w:rsidP="00D54A43">
      <w:pPr>
        <w:numPr>
          <w:ilvl w:val="0"/>
          <w:numId w:val="15"/>
        </w:numPr>
        <w:tabs>
          <w:tab w:val="num" w:pos="1276"/>
        </w:tabs>
        <w:spacing w:after="0" w:line="240" w:lineRule="auto"/>
        <w:ind w:left="709"/>
        <w:jc w:val="both"/>
        <w:rPr>
          <w:rFonts w:ascii="Arial" w:hAnsi="Arial" w:cs="Arial"/>
          <w:sz w:val="20"/>
          <w:szCs w:val="20"/>
        </w:rPr>
      </w:pPr>
      <w:r w:rsidRPr="00D54A43">
        <w:rPr>
          <w:rFonts w:ascii="Arial" w:hAnsi="Arial" w:cs="Arial"/>
          <w:sz w:val="20"/>
          <w:szCs w:val="20"/>
        </w:rPr>
        <w:t>konieczność zmiany Umowy spowodowana jest okolicznościami, których Zamawiający, działając z należytą starannością, nie mógł przewidzieć,</w:t>
      </w:r>
    </w:p>
    <w:p w14:paraId="333E6DD7" w14:textId="77777777" w:rsidR="00A03FAF" w:rsidRPr="00D54A43" w:rsidRDefault="00A03FAF" w:rsidP="00D54A43">
      <w:pPr>
        <w:numPr>
          <w:ilvl w:val="0"/>
          <w:numId w:val="15"/>
        </w:numPr>
        <w:tabs>
          <w:tab w:val="num" w:pos="1276"/>
        </w:tabs>
        <w:spacing w:after="0" w:line="240" w:lineRule="auto"/>
        <w:ind w:left="709"/>
        <w:jc w:val="both"/>
        <w:rPr>
          <w:rFonts w:ascii="Arial" w:hAnsi="Arial" w:cs="Arial"/>
          <w:sz w:val="20"/>
          <w:szCs w:val="20"/>
        </w:rPr>
      </w:pPr>
      <w:r w:rsidRPr="00D54A43">
        <w:rPr>
          <w:rFonts w:ascii="Arial" w:hAnsi="Arial" w:cs="Arial"/>
          <w:sz w:val="20"/>
          <w:szCs w:val="20"/>
        </w:rPr>
        <w:t>wartość zmian nie przekracza 50% wartości pierwotnego przedmiotu Umowy;</w:t>
      </w:r>
    </w:p>
    <w:p w14:paraId="7D08A373" w14:textId="77777777" w:rsidR="00A03FAF" w:rsidRPr="00D54A43" w:rsidRDefault="00A03FAF" w:rsidP="00D54A43">
      <w:pPr>
        <w:numPr>
          <w:ilvl w:val="0"/>
          <w:numId w:val="13"/>
        </w:numPr>
        <w:spacing w:after="0" w:line="240" w:lineRule="auto"/>
        <w:ind w:left="709"/>
        <w:jc w:val="both"/>
        <w:rPr>
          <w:rFonts w:ascii="Arial" w:hAnsi="Arial" w:cs="Arial"/>
          <w:sz w:val="20"/>
          <w:szCs w:val="20"/>
        </w:rPr>
      </w:pPr>
      <w:r w:rsidRPr="00D54A43">
        <w:rPr>
          <w:rFonts w:ascii="Arial" w:hAnsi="Arial" w:cs="Arial"/>
          <w:sz w:val="20"/>
          <w:szCs w:val="20"/>
        </w:rPr>
        <w:t>Wykonawcę ma zastąpić nowy wykonawca:</w:t>
      </w:r>
    </w:p>
    <w:p w14:paraId="4F736485" w14:textId="0011EA71" w:rsidR="00A03FAF" w:rsidRPr="00D54A43" w:rsidRDefault="00A03FAF" w:rsidP="00D54A43">
      <w:pPr>
        <w:numPr>
          <w:ilvl w:val="0"/>
          <w:numId w:val="15"/>
        </w:numPr>
        <w:tabs>
          <w:tab w:val="num" w:pos="1276"/>
        </w:tabs>
        <w:spacing w:after="0" w:line="240" w:lineRule="auto"/>
        <w:ind w:left="709"/>
        <w:jc w:val="both"/>
        <w:rPr>
          <w:rFonts w:ascii="Arial" w:hAnsi="Arial" w:cs="Arial"/>
          <w:sz w:val="20"/>
          <w:szCs w:val="20"/>
        </w:rPr>
      </w:pPr>
      <w:r w:rsidRPr="00D54A43">
        <w:rPr>
          <w:rFonts w:ascii="Arial" w:hAnsi="Arial" w:cs="Arial"/>
          <w:sz w:val="20"/>
          <w:szCs w:val="20"/>
        </w:rPr>
        <w:t xml:space="preserve">w wyniku sukcesji, wstępując w prawa i obowiązki Wykonawcy, w następstwie przejęcia, połączenia, podziału, przekształcenia, upadłości, restrukturyzacji, dziedziczenia lub nabycia Wykonawcy lub jego przedsiębiorstwa, o ile nowy wykonawca spełnia warunki udziału </w:t>
      </w:r>
      <w:r w:rsidR="00D54A43">
        <w:rPr>
          <w:rFonts w:ascii="Arial" w:hAnsi="Arial" w:cs="Arial"/>
          <w:sz w:val="20"/>
          <w:szCs w:val="20"/>
        </w:rPr>
        <w:br/>
      </w:r>
      <w:r w:rsidRPr="00D54A43">
        <w:rPr>
          <w:rFonts w:ascii="Arial" w:hAnsi="Arial" w:cs="Arial"/>
          <w:sz w:val="20"/>
          <w:szCs w:val="20"/>
        </w:rPr>
        <w:t>w postępowaniu, nie zachodzą wobec niego podstawy wykluczenia oraz nie pociąga to za sobą innych istotnych zmian Umowy, a także nie ma na celu uniknięcia stosowania zasady konkurencyjności lub</w:t>
      </w:r>
    </w:p>
    <w:p w14:paraId="18E411F8" w14:textId="77777777" w:rsidR="00A03FAF" w:rsidRPr="00D54A43" w:rsidRDefault="00A03FAF" w:rsidP="00D54A43">
      <w:pPr>
        <w:numPr>
          <w:ilvl w:val="0"/>
          <w:numId w:val="15"/>
        </w:numPr>
        <w:tabs>
          <w:tab w:val="num" w:pos="1276"/>
        </w:tabs>
        <w:spacing w:after="0" w:line="240" w:lineRule="auto"/>
        <w:ind w:left="709"/>
        <w:jc w:val="both"/>
        <w:rPr>
          <w:rFonts w:ascii="Arial" w:hAnsi="Arial" w:cs="Arial"/>
          <w:sz w:val="20"/>
          <w:szCs w:val="20"/>
        </w:rPr>
      </w:pPr>
      <w:r w:rsidRPr="00D54A43">
        <w:rPr>
          <w:rFonts w:ascii="Arial" w:hAnsi="Arial" w:cs="Arial"/>
          <w:sz w:val="20"/>
          <w:szCs w:val="20"/>
        </w:rPr>
        <w:t>w wyniku przejęcia przez Zamawiającego zobowiązań Wykonawcy względem jego podwykonawców.</w:t>
      </w:r>
    </w:p>
    <w:p w14:paraId="00920DCC" w14:textId="77777777" w:rsidR="00A03FAF" w:rsidRPr="00D54A43" w:rsidRDefault="00A03FAF" w:rsidP="00D54A43">
      <w:pPr>
        <w:numPr>
          <w:ilvl w:val="0"/>
          <w:numId w:val="15"/>
        </w:numPr>
        <w:tabs>
          <w:tab w:val="num" w:pos="1276"/>
        </w:tabs>
        <w:spacing w:after="0" w:line="240" w:lineRule="auto"/>
        <w:ind w:left="709"/>
        <w:jc w:val="both"/>
        <w:rPr>
          <w:rFonts w:ascii="Arial" w:hAnsi="Arial" w:cs="Arial"/>
          <w:sz w:val="20"/>
          <w:szCs w:val="20"/>
        </w:rPr>
      </w:pPr>
      <w:r w:rsidRPr="00D54A43">
        <w:rPr>
          <w:rFonts w:ascii="Arial" w:hAnsi="Arial" w:cs="Arial"/>
          <w:sz w:val="20"/>
          <w:szCs w:val="20"/>
        </w:rPr>
        <w:t>przypadku zmiany podwykonawcy, Zamawiający może zawrzeć umowę z nowym podwykonawcą bez zmiany warunków realizacji zamówienia z uwzględnieniem dokonanych płatności z tytułu dotychczas zrealizowanych prac.</w:t>
      </w:r>
    </w:p>
    <w:p w14:paraId="7E27EF25" w14:textId="77777777" w:rsidR="00A03FAF" w:rsidRPr="00D54A43" w:rsidRDefault="00A03FAF" w:rsidP="00D54A43">
      <w:pPr>
        <w:numPr>
          <w:ilvl w:val="0"/>
          <w:numId w:val="13"/>
        </w:numPr>
        <w:spacing w:after="0" w:line="240" w:lineRule="auto"/>
        <w:ind w:left="709"/>
        <w:jc w:val="both"/>
        <w:rPr>
          <w:rFonts w:ascii="Arial" w:hAnsi="Arial" w:cs="Arial"/>
          <w:sz w:val="20"/>
          <w:szCs w:val="20"/>
        </w:rPr>
      </w:pPr>
      <w:r w:rsidRPr="00D54A43">
        <w:rPr>
          <w:rFonts w:ascii="Arial" w:hAnsi="Arial" w:cs="Arial"/>
          <w:sz w:val="20"/>
          <w:szCs w:val="20"/>
        </w:rPr>
        <w:t>zmiana Umowy nie prowadzi do zmiany ogólnego charakteru Umowy, a łączna wartość zmian jest mniejsza niż 140.000 Euro i jednocześnie jest mniejsza od 10% wartości pierwotnego przedmiotu Umowy.</w:t>
      </w:r>
    </w:p>
    <w:p w14:paraId="5D0E6CCE" w14:textId="77777777" w:rsidR="00A03FAF" w:rsidRPr="00D54A43" w:rsidRDefault="00A03FAF" w:rsidP="00D54A43">
      <w:pPr>
        <w:spacing w:after="0" w:line="240" w:lineRule="auto"/>
        <w:ind w:left="709"/>
        <w:jc w:val="both"/>
        <w:rPr>
          <w:rFonts w:ascii="Arial" w:hAnsi="Arial" w:cs="Arial"/>
          <w:sz w:val="20"/>
          <w:szCs w:val="20"/>
        </w:rPr>
      </w:pPr>
    </w:p>
    <w:p w14:paraId="0D7104B7" w14:textId="77777777" w:rsidR="00A03FAF" w:rsidRPr="00D54A43" w:rsidRDefault="00A03FAF" w:rsidP="00D54A43">
      <w:pPr>
        <w:numPr>
          <w:ilvl w:val="0"/>
          <w:numId w:val="12"/>
        </w:numPr>
        <w:spacing w:after="0" w:line="240" w:lineRule="auto"/>
        <w:ind w:left="709"/>
        <w:jc w:val="both"/>
        <w:rPr>
          <w:rFonts w:ascii="Arial" w:hAnsi="Arial" w:cs="Arial"/>
          <w:sz w:val="20"/>
          <w:szCs w:val="20"/>
        </w:rPr>
      </w:pPr>
      <w:r w:rsidRPr="00D54A43">
        <w:rPr>
          <w:rFonts w:ascii="Arial" w:hAnsi="Arial" w:cs="Arial"/>
          <w:sz w:val="20"/>
          <w:szCs w:val="20"/>
        </w:rPr>
        <w:t>Wszelkie zmiany Umowy wymagają dla swej ważności formy pisemnej pod rygorem nieważności.</w:t>
      </w:r>
    </w:p>
    <w:p w14:paraId="43CE86D8" w14:textId="77777777" w:rsidR="00A03FAF" w:rsidRPr="00D54A43" w:rsidRDefault="00A03FAF" w:rsidP="00C522B2">
      <w:pPr>
        <w:spacing w:after="0" w:line="240" w:lineRule="auto"/>
        <w:ind w:left="709"/>
        <w:rPr>
          <w:rFonts w:ascii="Arial" w:hAnsi="Arial" w:cs="Arial"/>
          <w:sz w:val="20"/>
          <w:szCs w:val="20"/>
        </w:rPr>
      </w:pPr>
    </w:p>
    <w:p w14:paraId="6517E64E" w14:textId="77777777" w:rsidR="00A03FAF" w:rsidRPr="00D54A43" w:rsidRDefault="00A03FAF" w:rsidP="00C522B2">
      <w:pPr>
        <w:numPr>
          <w:ilvl w:val="0"/>
          <w:numId w:val="12"/>
        </w:numPr>
        <w:spacing w:after="0" w:line="240" w:lineRule="auto"/>
        <w:ind w:left="709"/>
        <w:rPr>
          <w:rFonts w:ascii="Arial" w:hAnsi="Arial" w:cs="Arial"/>
          <w:sz w:val="20"/>
          <w:szCs w:val="20"/>
        </w:rPr>
      </w:pPr>
      <w:r w:rsidRPr="00D54A43">
        <w:rPr>
          <w:rFonts w:ascii="Arial" w:hAnsi="Arial" w:cs="Arial"/>
          <w:sz w:val="20"/>
          <w:szCs w:val="20"/>
        </w:rPr>
        <w:t>W razie wątpliwości uznaje się, że zmianami Umowy nie są:</w:t>
      </w:r>
    </w:p>
    <w:p w14:paraId="60EB365F" w14:textId="77777777" w:rsidR="00A03FAF" w:rsidRPr="00D54A43" w:rsidRDefault="00A03FAF" w:rsidP="00C522B2">
      <w:pPr>
        <w:numPr>
          <w:ilvl w:val="0"/>
          <w:numId w:val="16"/>
        </w:numPr>
        <w:spacing w:after="0" w:line="240" w:lineRule="auto"/>
        <w:ind w:left="709"/>
        <w:rPr>
          <w:rFonts w:ascii="Arial" w:hAnsi="Arial" w:cs="Arial"/>
          <w:sz w:val="20"/>
          <w:szCs w:val="20"/>
        </w:rPr>
      </w:pPr>
      <w:r w:rsidRPr="00D54A43">
        <w:rPr>
          <w:rFonts w:ascii="Arial" w:hAnsi="Arial" w:cs="Arial"/>
          <w:sz w:val="20"/>
          <w:szCs w:val="20"/>
        </w:rPr>
        <w:t>zmiany danych związanych z obsługą administracyjno-organizacyjną Umowy;</w:t>
      </w:r>
    </w:p>
    <w:p w14:paraId="3A91B3E7" w14:textId="77777777" w:rsidR="00A03FAF" w:rsidRPr="00D54A43" w:rsidRDefault="00A03FAF" w:rsidP="00C522B2">
      <w:pPr>
        <w:numPr>
          <w:ilvl w:val="0"/>
          <w:numId w:val="16"/>
        </w:numPr>
        <w:spacing w:after="0" w:line="240" w:lineRule="auto"/>
        <w:ind w:left="709"/>
        <w:rPr>
          <w:rFonts w:ascii="Arial" w:hAnsi="Arial" w:cs="Arial"/>
          <w:sz w:val="20"/>
          <w:szCs w:val="20"/>
        </w:rPr>
      </w:pPr>
      <w:r w:rsidRPr="00D54A43">
        <w:rPr>
          <w:rFonts w:ascii="Arial" w:hAnsi="Arial" w:cs="Arial"/>
          <w:sz w:val="20"/>
          <w:szCs w:val="20"/>
        </w:rPr>
        <w:t>zmiany danych adresowych;</w:t>
      </w:r>
    </w:p>
    <w:p w14:paraId="02AF7326" w14:textId="77777777" w:rsidR="00A03FAF" w:rsidRPr="00D54A43" w:rsidRDefault="00A03FAF" w:rsidP="00C522B2">
      <w:pPr>
        <w:numPr>
          <w:ilvl w:val="0"/>
          <w:numId w:val="16"/>
        </w:numPr>
        <w:spacing w:after="0" w:line="240" w:lineRule="auto"/>
        <w:ind w:left="709"/>
        <w:rPr>
          <w:rFonts w:ascii="Arial" w:hAnsi="Arial" w:cs="Arial"/>
          <w:sz w:val="20"/>
          <w:szCs w:val="20"/>
        </w:rPr>
      </w:pPr>
      <w:r w:rsidRPr="00D54A43">
        <w:rPr>
          <w:rFonts w:ascii="Arial" w:hAnsi="Arial" w:cs="Arial"/>
          <w:sz w:val="20"/>
          <w:szCs w:val="20"/>
        </w:rPr>
        <w:t>zmiany danych rejestrowych.</w:t>
      </w:r>
    </w:p>
    <w:bookmarkEnd w:id="3"/>
    <w:p w14:paraId="1FE11E32" w14:textId="77777777" w:rsidR="00A03FAF" w:rsidRPr="00D54A43" w:rsidRDefault="00A03FAF" w:rsidP="00A03FAF">
      <w:pPr>
        <w:spacing w:after="0" w:line="240" w:lineRule="auto"/>
        <w:rPr>
          <w:rFonts w:ascii="Arial" w:hAnsi="Arial" w:cs="Arial"/>
          <w:sz w:val="20"/>
          <w:szCs w:val="20"/>
        </w:rPr>
      </w:pPr>
    </w:p>
    <w:p w14:paraId="1A503025" w14:textId="77777777" w:rsidR="00A03FAF" w:rsidRPr="00D54A43" w:rsidRDefault="00A03FAF" w:rsidP="007C26AB">
      <w:pPr>
        <w:numPr>
          <w:ilvl w:val="0"/>
          <w:numId w:val="5"/>
        </w:numPr>
        <w:spacing w:after="0" w:line="240" w:lineRule="auto"/>
        <w:ind w:left="709"/>
        <w:rPr>
          <w:rFonts w:ascii="Arial" w:hAnsi="Arial" w:cs="Arial"/>
          <w:b/>
          <w:sz w:val="20"/>
          <w:szCs w:val="20"/>
        </w:rPr>
      </w:pPr>
      <w:r w:rsidRPr="00D54A43">
        <w:rPr>
          <w:rFonts w:ascii="Arial" w:hAnsi="Arial" w:cs="Arial"/>
          <w:b/>
          <w:sz w:val="20"/>
          <w:szCs w:val="20"/>
        </w:rPr>
        <w:t xml:space="preserve">INNE POSTANOWIENIA </w:t>
      </w:r>
    </w:p>
    <w:p w14:paraId="1153CCF7" w14:textId="77777777" w:rsidR="00A03FAF" w:rsidRPr="00D54A43" w:rsidRDefault="00A03FAF" w:rsidP="00A03FAF">
      <w:pPr>
        <w:spacing w:after="0" w:line="240" w:lineRule="auto"/>
        <w:rPr>
          <w:rFonts w:ascii="Arial" w:hAnsi="Arial" w:cs="Arial"/>
          <w:b/>
          <w:sz w:val="20"/>
          <w:szCs w:val="20"/>
        </w:rPr>
      </w:pPr>
    </w:p>
    <w:p w14:paraId="56EAEB2F" w14:textId="77777777" w:rsidR="00A03FAF" w:rsidRPr="00D54A43" w:rsidRDefault="00A03FAF" w:rsidP="00D54A43">
      <w:pPr>
        <w:numPr>
          <w:ilvl w:val="0"/>
          <w:numId w:val="17"/>
        </w:numPr>
        <w:spacing w:after="0" w:line="240" w:lineRule="auto"/>
        <w:ind w:left="851"/>
        <w:jc w:val="both"/>
        <w:rPr>
          <w:rFonts w:ascii="Arial" w:hAnsi="Arial" w:cs="Arial"/>
          <w:sz w:val="20"/>
          <w:szCs w:val="20"/>
        </w:rPr>
      </w:pPr>
      <w:r w:rsidRPr="00D54A43">
        <w:rPr>
          <w:rFonts w:ascii="Arial" w:hAnsi="Arial" w:cs="Arial"/>
          <w:sz w:val="20"/>
          <w:szCs w:val="20"/>
        </w:rPr>
        <w:t xml:space="preserve">Oferty w postępowaniu należy składać </w:t>
      </w:r>
      <w:r w:rsidRPr="00D54A43">
        <w:rPr>
          <w:rFonts w:ascii="Arial" w:hAnsi="Arial" w:cs="Arial"/>
          <w:b/>
          <w:bCs/>
          <w:sz w:val="20"/>
          <w:szCs w:val="20"/>
        </w:rPr>
        <w:t>w walucie polskiej (PLN)</w:t>
      </w:r>
      <w:r w:rsidRPr="00D54A43">
        <w:rPr>
          <w:rFonts w:ascii="Arial" w:hAnsi="Arial" w:cs="Arial"/>
          <w:sz w:val="20"/>
          <w:szCs w:val="20"/>
        </w:rPr>
        <w:t xml:space="preserve"> </w:t>
      </w:r>
    </w:p>
    <w:p w14:paraId="0D4D408B" w14:textId="77777777" w:rsidR="00A03FAF" w:rsidRPr="00D54A43" w:rsidRDefault="00A03FAF" w:rsidP="00D54A43">
      <w:pPr>
        <w:spacing w:after="0" w:line="240" w:lineRule="auto"/>
        <w:ind w:left="851"/>
        <w:jc w:val="both"/>
        <w:rPr>
          <w:rFonts w:ascii="Arial" w:hAnsi="Arial" w:cs="Arial"/>
          <w:sz w:val="20"/>
          <w:szCs w:val="20"/>
        </w:rPr>
      </w:pPr>
    </w:p>
    <w:p w14:paraId="67B1DF7F" w14:textId="1D5768F7" w:rsidR="00A03FAF" w:rsidRPr="00D54A43" w:rsidRDefault="00A03FAF" w:rsidP="00D54A43">
      <w:pPr>
        <w:numPr>
          <w:ilvl w:val="0"/>
          <w:numId w:val="17"/>
        </w:numPr>
        <w:spacing w:after="0" w:line="240" w:lineRule="auto"/>
        <w:ind w:left="851"/>
        <w:jc w:val="both"/>
        <w:rPr>
          <w:rFonts w:ascii="Arial" w:hAnsi="Arial" w:cs="Arial"/>
          <w:sz w:val="20"/>
          <w:szCs w:val="20"/>
        </w:rPr>
      </w:pPr>
      <w:r w:rsidRPr="00D54A43">
        <w:rPr>
          <w:rFonts w:ascii="Arial" w:hAnsi="Arial" w:cs="Arial"/>
          <w:sz w:val="20"/>
          <w:szCs w:val="20"/>
        </w:rPr>
        <w:t>Termin związania ofertą rozpoczyna się od dnia upływu terminu składania ofert i trwa 1</w:t>
      </w:r>
      <w:r w:rsidR="4439937E" w:rsidRPr="00D54A43">
        <w:rPr>
          <w:rFonts w:ascii="Arial" w:hAnsi="Arial" w:cs="Arial"/>
          <w:sz w:val="20"/>
          <w:szCs w:val="20"/>
        </w:rPr>
        <w:t>8</w:t>
      </w:r>
      <w:r w:rsidRPr="00D54A43">
        <w:rPr>
          <w:rFonts w:ascii="Arial" w:hAnsi="Arial" w:cs="Arial"/>
          <w:sz w:val="20"/>
          <w:szCs w:val="20"/>
        </w:rPr>
        <w:t>0 dni.</w:t>
      </w:r>
    </w:p>
    <w:p w14:paraId="2DD80486" w14:textId="77777777" w:rsidR="00A03FAF" w:rsidRPr="00D54A43" w:rsidRDefault="00A03FAF" w:rsidP="00D54A43">
      <w:pPr>
        <w:spacing w:after="0" w:line="240" w:lineRule="auto"/>
        <w:ind w:left="851"/>
        <w:jc w:val="both"/>
        <w:rPr>
          <w:rFonts w:ascii="Arial" w:hAnsi="Arial" w:cs="Arial"/>
          <w:sz w:val="20"/>
          <w:szCs w:val="20"/>
        </w:rPr>
      </w:pPr>
    </w:p>
    <w:p w14:paraId="5332460C" w14:textId="77777777" w:rsidR="00A03FAF" w:rsidRPr="00D54A43" w:rsidRDefault="00A03FAF" w:rsidP="00D54A43">
      <w:pPr>
        <w:numPr>
          <w:ilvl w:val="0"/>
          <w:numId w:val="17"/>
        </w:numPr>
        <w:spacing w:after="0" w:line="240" w:lineRule="auto"/>
        <w:ind w:left="851"/>
        <w:jc w:val="both"/>
        <w:rPr>
          <w:rFonts w:ascii="Arial" w:hAnsi="Arial" w:cs="Arial"/>
          <w:sz w:val="20"/>
          <w:szCs w:val="20"/>
        </w:rPr>
      </w:pPr>
      <w:r w:rsidRPr="00D54A43">
        <w:rPr>
          <w:rFonts w:ascii="Arial" w:hAnsi="Arial" w:cs="Arial"/>
          <w:sz w:val="20"/>
          <w:szCs w:val="20"/>
        </w:rPr>
        <w:t>Wykonawca samodzielnie lub na wniosek Zamawiającego może przedłużyć termin związania ofertą.</w:t>
      </w:r>
    </w:p>
    <w:p w14:paraId="4AB60B22" w14:textId="77777777" w:rsidR="00A03FAF" w:rsidRPr="00D54A43" w:rsidRDefault="00A03FAF" w:rsidP="00D54A43">
      <w:pPr>
        <w:spacing w:after="0" w:line="240" w:lineRule="auto"/>
        <w:ind w:left="851"/>
        <w:jc w:val="both"/>
        <w:rPr>
          <w:rFonts w:ascii="Arial" w:hAnsi="Arial" w:cs="Arial"/>
          <w:sz w:val="20"/>
          <w:szCs w:val="20"/>
        </w:rPr>
      </w:pPr>
    </w:p>
    <w:p w14:paraId="44D5E9D9" w14:textId="77777777" w:rsidR="00A03FAF" w:rsidRPr="00D54A43" w:rsidRDefault="00A03FAF" w:rsidP="00D54A43">
      <w:pPr>
        <w:numPr>
          <w:ilvl w:val="0"/>
          <w:numId w:val="17"/>
        </w:numPr>
        <w:spacing w:after="0" w:line="240" w:lineRule="auto"/>
        <w:ind w:left="851"/>
        <w:jc w:val="both"/>
        <w:rPr>
          <w:rFonts w:ascii="Arial" w:hAnsi="Arial" w:cs="Arial"/>
          <w:sz w:val="20"/>
          <w:szCs w:val="20"/>
        </w:rPr>
      </w:pPr>
      <w:r w:rsidRPr="00D54A43">
        <w:rPr>
          <w:rFonts w:ascii="Arial" w:hAnsi="Arial" w:cs="Arial"/>
          <w:sz w:val="20"/>
          <w:szCs w:val="20"/>
        </w:rPr>
        <w:t xml:space="preserve">Wykonawcy mogą wspólnie ubiegać się o udzielenie zamówienia. Warunki udziału w postępowaniu dotyczące posiadania niezbędnej wiedzy i doświadczenia do wykonania zamówienia oraz dobrej sytuacji ekonomicznej, </w:t>
      </w:r>
      <w:r w:rsidRPr="00D54A43">
        <w:rPr>
          <w:rFonts w:ascii="Arial" w:hAnsi="Arial" w:cs="Arial"/>
          <w:b/>
          <w:bCs/>
          <w:sz w:val="20"/>
          <w:szCs w:val="20"/>
        </w:rPr>
        <w:t xml:space="preserve">Wykonawcy wspólnie ubiegający się o udzielenie zamówienia muszą spełnić łącznie. </w:t>
      </w:r>
    </w:p>
    <w:p w14:paraId="5D790325" w14:textId="77777777" w:rsidR="00A03FAF" w:rsidRPr="00D54A43" w:rsidRDefault="00A03FAF" w:rsidP="00D54A43">
      <w:pPr>
        <w:spacing w:after="0" w:line="240" w:lineRule="auto"/>
        <w:ind w:left="851"/>
        <w:jc w:val="both"/>
        <w:rPr>
          <w:rFonts w:ascii="Arial" w:hAnsi="Arial" w:cs="Arial"/>
          <w:sz w:val="20"/>
          <w:szCs w:val="20"/>
        </w:rPr>
      </w:pPr>
    </w:p>
    <w:p w14:paraId="067A9011" w14:textId="77777777" w:rsidR="00A03FAF" w:rsidRPr="00D54A43" w:rsidRDefault="00A03FAF" w:rsidP="00D54A43">
      <w:pPr>
        <w:spacing w:after="0" w:line="240" w:lineRule="auto"/>
        <w:ind w:left="851"/>
        <w:jc w:val="both"/>
        <w:rPr>
          <w:rFonts w:ascii="Arial" w:hAnsi="Arial" w:cs="Arial"/>
          <w:sz w:val="20"/>
          <w:szCs w:val="20"/>
        </w:rPr>
      </w:pPr>
      <w:r w:rsidRPr="00D54A43">
        <w:rPr>
          <w:rFonts w:ascii="Arial" w:hAnsi="Arial" w:cs="Arial"/>
          <w:sz w:val="20"/>
          <w:szCs w:val="20"/>
        </w:rPr>
        <w:lastRenderedPageBreak/>
        <w:t xml:space="preserve">Warunki udziału w postępowaniu dotyczące braku powiązań osobowych lub kapitałowych z Zamawiającym, niepodleganiu wykluczeniu oraz dobrej sytuacji ekonomicznej i finansowej (braku upadłości) </w:t>
      </w:r>
      <w:r w:rsidRPr="00D54A43">
        <w:rPr>
          <w:rFonts w:ascii="Arial" w:hAnsi="Arial" w:cs="Arial"/>
          <w:b/>
          <w:bCs/>
          <w:sz w:val="20"/>
          <w:szCs w:val="20"/>
        </w:rPr>
        <w:t>muszą zostać spełnione przez każdego Wykonawcę wspólnie ubiegającego się o udzielenie zamówienia.</w:t>
      </w:r>
    </w:p>
    <w:p w14:paraId="26F585B0" w14:textId="77777777" w:rsidR="00A03FAF" w:rsidRPr="00D54A43" w:rsidRDefault="00A03FAF" w:rsidP="00D54A43">
      <w:pPr>
        <w:spacing w:after="0" w:line="240" w:lineRule="auto"/>
        <w:jc w:val="both"/>
        <w:rPr>
          <w:rFonts w:ascii="Arial" w:hAnsi="Arial" w:cs="Arial"/>
          <w:sz w:val="20"/>
          <w:szCs w:val="20"/>
        </w:rPr>
      </w:pPr>
    </w:p>
    <w:p w14:paraId="34167C8B" w14:textId="77777777" w:rsidR="00A03FAF" w:rsidRPr="00D54A43" w:rsidRDefault="00A03FAF" w:rsidP="00D54A43">
      <w:pPr>
        <w:numPr>
          <w:ilvl w:val="0"/>
          <w:numId w:val="17"/>
        </w:numPr>
        <w:spacing w:after="0" w:line="240" w:lineRule="auto"/>
        <w:ind w:left="851"/>
        <w:jc w:val="both"/>
        <w:rPr>
          <w:rFonts w:ascii="Arial" w:hAnsi="Arial" w:cs="Arial"/>
          <w:sz w:val="20"/>
          <w:szCs w:val="20"/>
        </w:rPr>
      </w:pPr>
      <w:r w:rsidRPr="00D54A43">
        <w:rPr>
          <w:rFonts w:ascii="Arial" w:hAnsi="Arial" w:cs="Arial"/>
          <w:sz w:val="20"/>
          <w:szCs w:val="20"/>
        </w:rPr>
        <w:t>Zamawiający będzie brał pod uwagę tylko referencje dotyczące Wykonawcy (lub Wykonawców) składającego (składających) ofertę. Nie jest dopuszczalne powoływanie się na doświadczenie innych podmiotów (niewystępujących w ofercie jako podmiot składający ofertę).</w:t>
      </w:r>
    </w:p>
    <w:p w14:paraId="5DB49E89" w14:textId="77777777" w:rsidR="00A03FAF" w:rsidRPr="00D54A43" w:rsidRDefault="00A03FAF" w:rsidP="00D54A43">
      <w:pPr>
        <w:spacing w:after="0" w:line="240" w:lineRule="auto"/>
        <w:ind w:left="851"/>
        <w:jc w:val="both"/>
        <w:rPr>
          <w:rFonts w:ascii="Arial" w:hAnsi="Arial" w:cs="Arial"/>
          <w:sz w:val="20"/>
          <w:szCs w:val="20"/>
        </w:rPr>
      </w:pPr>
    </w:p>
    <w:p w14:paraId="7532D6E4" w14:textId="77777777" w:rsidR="00A03FAF" w:rsidRPr="00D54A43" w:rsidRDefault="00A03FAF" w:rsidP="00D54A43">
      <w:pPr>
        <w:numPr>
          <w:ilvl w:val="0"/>
          <w:numId w:val="17"/>
        </w:numPr>
        <w:spacing w:after="0" w:line="240" w:lineRule="auto"/>
        <w:ind w:left="851"/>
        <w:jc w:val="both"/>
        <w:rPr>
          <w:rFonts w:ascii="Arial" w:hAnsi="Arial" w:cs="Arial"/>
          <w:sz w:val="20"/>
          <w:szCs w:val="20"/>
        </w:rPr>
      </w:pPr>
      <w:bookmarkStart w:id="4" w:name="_Hlk21092423"/>
      <w:r w:rsidRPr="00D54A43">
        <w:rPr>
          <w:rFonts w:ascii="Arial" w:hAnsi="Arial" w:cs="Arial"/>
          <w:sz w:val="20"/>
          <w:szCs w:val="20"/>
        </w:rPr>
        <w:t>W przypadku niezłożenia oświadczeń lub dokumentów potwierdzających spełnianie warunków udziału w postępowaniu, złożenia oświadczeń lub dokumentów niepotwierdzających spełniania warunków udziału albo niezłożenia pełnomocnictw lub złożenia wadliwych pełnomocnictw, Zamawiający wezwie Wykonawcę do ich złożenia, uzupełnienia lub poprawienia lub do udzielania wyjaśnień w terminie przez siebie wskazanym, chyba że mimo ich złożenia, uzupełnienia lub poprawienia lub udzielenia wyjaśnień oferta Wykonawcy podlega odrzuceniu.</w:t>
      </w:r>
    </w:p>
    <w:p w14:paraId="3A6AE2F6" w14:textId="77777777" w:rsidR="00A03FAF" w:rsidRPr="00D54A43" w:rsidRDefault="00A03FAF" w:rsidP="00D54A43">
      <w:pPr>
        <w:spacing w:after="0" w:line="240" w:lineRule="auto"/>
        <w:ind w:left="851"/>
        <w:jc w:val="both"/>
        <w:rPr>
          <w:rFonts w:ascii="Arial" w:hAnsi="Arial" w:cs="Arial"/>
          <w:sz w:val="20"/>
          <w:szCs w:val="20"/>
        </w:rPr>
      </w:pPr>
    </w:p>
    <w:bookmarkEnd w:id="4"/>
    <w:p w14:paraId="3191D434" w14:textId="77777777" w:rsidR="00A03FAF" w:rsidRPr="00D54A43" w:rsidRDefault="00A03FAF" w:rsidP="00D54A43">
      <w:pPr>
        <w:numPr>
          <w:ilvl w:val="0"/>
          <w:numId w:val="17"/>
        </w:numPr>
        <w:spacing w:after="0" w:line="240" w:lineRule="auto"/>
        <w:ind w:left="851"/>
        <w:jc w:val="both"/>
        <w:rPr>
          <w:rFonts w:ascii="Arial" w:hAnsi="Arial" w:cs="Arial"/>
          <w:sz w:val="20"/>
          <w:szCs w:val="20"/>
        </w:rPr>
      </w:pPr>
      <w:r w:rsidRPr="00D54A43">
        <w:rPr>
          <w:rFonts w:ascii="Arial" w:hAnsi="Arial" w:cs="Arial"/>
          <w:sz w:val="20"/>
          <w:szCs w:val="20"/>
        </w:rPr>
        <w:t>Jeżeli w opisie przedmiotu zamówienia wskazane są nazwy produktów, producentów, znaki towarowe itp., Zamawiający dopuszcza zaoferowanie oraz zastosowanie rozwiązań równoważnych, tj. produktów, urządzeń, materiałów, rozwiązań technologicznych lub procesów ich wytworzenia je charakteryzujące, które mają te same cechy techniczne, funkcjonalne oraz jakościowe co wskazane w Zapytaniu ofertowym konkretne z nazwy, pochodzenia lub charakteru procesu produkcji materiały, urządzenia, produkty lub rozwiązania technologiczne. Wszędzie tam, gdzie przy opisie przedmiotu zamówienia powołane są normy, aprobaty, specyfikacje techniczne i systemy odniesienia lub procesy technologiczne, bądź wskazane są znaki towarowe, patenty lub źródło pochodzenia, postanowienia te należy odczytywać jako przykładowe, a Wykonawca ma każdorazowo prawo zastosowania rozwiązania równoważnego. Dla udowodnienia Zamawiającemu równoważności zaproponowanego rozwiązania Wykonawca zobowiązany jest załączyć do oferty dokumenty, z których jednoznacznie będzie wynikał fakt równoważności rozwiązania.</w:t>
      </w:r>
    </w:p>
    <w:p w14:paraId="4286AAC1" w14:textId="77777777" w:rsidR="00A03FAF" w:rsidRPr="00D54A43" w:rsidRDefault="00A03FAF" w:rsidP="00D54A43">
      <w:pPr>
        <w:spacing w:after="0" w:line="240" w:lineRule="auto"/>
        <w:ind w:left="851"/>
        <w:jc w:val="both"/>
        <w:rPr>
          <w:rFonts w:ascii="Arial" w:hAnsi="Arial" w:cs="Arial"/>
          <w:sz w:val="20"/>
          <w:szCs w:val="20"/>
        </w:rPr>
      </w:pPr>
    </w:p>
    <w:p w14:paraId="43517C1D" w14:textId="77777777" w:rsidR="00A03FAF" w:rsidRPr="00D54A43" w:rsidRDefault="00A03FAF" w:rsidP="00D54A43">
      <w:pPr>
        <w:spacing w:after="0" w:line="240" w:lineRule="auto"/>
        <w:ind w:left="851"/>
        <w:jc w:val="both"/>
        <w:rPr>
          <w:rFonts w:ascii="Arial" w:hAnsi="Arial" w:cs="Arial"/>
          <w:sz w:val="20"/>
          <w:szCs w:val="20"/>
        </w:rPr>
      </w:pPr>
    </w:p>
    <w:p w14:paraId="281341BF" w14:textId="77777777" w:rsidR="00A03FAF" w:rsidRPr="00D54A43" w:rsidRDefault="00A03FAF" w:rsidP="00D54A43">
      <w:pPr>
        <w:numPr>
          <w:ilvl w:val="0"/>
          <w:numId w:val="17"/>
        </w:numPr>
        <w:spacing w:after="0" w:line="240" w:lineRule="auto"/>
        <w:ind w:left="851"/>
        <w:jc w:val="both"/>
        <w:rPr>
          <w:rFonts w:ascii="Arial" w:hAnsi="Arial" w:cs="Arial"/>
          <w:sz w:val="20"/>
          <w:szCs w:val="20"/>
        </w:rPr>
      </w:pPr>
      <w:r w:rsidRPr="00D54A43">
        <w:rPr>
          <w:rFonts w:ascii="Arial" w:hAnsi="Arial" w:cs="Arial"/>
          <w:sz w:val="20"/>
          <w:szCs w:val="20"/>
        </w:rPr>
        <w:t xml:space="preserve">W całym procesie realizacji przedmiotu zamówienia Wykonawca będzie kierować się zasadą „nie czyń poważnych szkód [ang. „Do No </w:t>
      </w:r>
      <w:proofErr w:type="spellStart"/>
      <w:r w:rsidRPr="00D54A43">
        <w:rPr>
          <w:rFonts w:ascii="Arial" w:hAnsi="Arial" w:cs="Arial"/>
          <w:sz w:val="20"/>
          <w:szCs w:val="20"/>
        </w:rPr>
        <w:t>Significant</w:t>
      </w:r>
      <w:proofErr w:type="spellEnd"/>
      <w:r w:rsidRPr="00D54A43">
        <w:rPr>
          <w:rFonts w:ascii="Arial" w:hAnsi="Arial" w:cs="Arial"/>
          <w:sz w:val="20"/>
          <w:szCs w:val="20"/>
        </w:rPr>
        <w:t xml:space="preserve"> </w:t>
      </w:r>
      <w:proofErr w:type="spellStart"/>
      <w:r w:rsidRPr="00D54A43">
        <w:rPr>
          <w:rFonts w:ascii="Arial" w:hAnsi="Arial" w:cs="Arial"/>
          <w:sz w:val="20"/>
          <w:szCs w:val="20"/>
        </w:rPr>
        <w:t>Harm</w:t>
      </w:r>
      <w:proofErr w:type="spellEnd"/>
      <w:r w:rsidRPr="00D54A43">
        <w:rPr>
          <w:rFonts w:ascii="Arial" w:hAnsi="Arial" w:cs="Arial"/>
          <w:sz w:val="20"/>
          <w:szCs w:val="20"/>
        </w:rPr>
        <w:t>” (zasada DNSH)], w rozumieniu art. 17 rozporządzenia (UE) nr 2020/852 (rozporządzenie w sprawie taksonomii) oraz wytycznymi Komisji Europejskiej co do zastosowania zasady “nieczynienia znaczącej szkody” w odniesieniu do Rozporządzenia w sprawie RRF z dnia 12.02.2021 r. lub do działań potwierdzających spełnienie wymagań, które wskażą taką zgodność na każdym etapie realizacji: planowania, organizacji oraz realizacji.</w:t>
      </w:r>
    </w:p>
    <w:p w14:paraId="05CE14BB" w14:textId="77777777" w:rsidR="00A03FAF" w:rsidRPr="00D54A43" w:rsidRDefault="00A03FAF" w:rsidP="00D54A43">
      <w:pPr>
        <w:spacing w:after="0" w:line="240" w:lineRule="auto"/>
        <w:ind w:left="851"/>
        <w:jc w:val="both"/>
        <w:rPr>
          <w:rFonts w:ascii="Arial" w:hAnsi="Arial" w:cs="Arial"/>
          <w:sz w:val="20"/>
          <w:szCs w:val="20"/>
        </w:rPr>
      </w:pPr>
    </w:p>
    <w:p w14:paraId="4DFE0354" w14:textId="77777777" w:rsidR="00A03FAF" w:rsidRPr="00D54A43" w:rsidRDefault="00A03FAF" w:rsidP="00D54A43">
      <w:pPr>
        <w:numPr>
          <w:ilvl w:val="0"/>
          <w:numId w:val="17"/>
        </w:numPr>
        <w:spacing w:after="0" w:line="240" w:lineRule="auto"/>
        <w:ind w:left="851"/>
        <w:jc w:val="both"/>
        <w:rPr>
          <w:rFonts w:ascii="Arial" w:hAnsi="Arial" w:cs="Arial"/>
          <w:sz w:val="20"/>
          <w:szCs w:val="20"/>
        </w:rPr>
      </w:pPr>
      <w:r w:rsidRPr="00D54A43">
        <w:rPr>
          <w:rFonts w:ascii="Arial" w:hAnsi="Arial" w:cs="Arial"/>
          <w:sz w:val="20"/>
          <w:szCs w:val="20"/>
        </w:rPr>
        <w:t>Płatności na rzecz Wykonawcy za wykonanie przedmiotu umowy dokonywane będą w walucie polskiej PLN</w:t>
      </w:r>
      <w:r w:rsidRPr="00D54A43">
        <w:rPr>
          <w:rFonts w:ascii="Arial" w:hAnsi="Arial" w:cs="Arial"/>
          <w:b/>
          <w:bCs/>
          <w:sz w:val="20"/>
          <w:szCs w:val="20"/>
        </w:rPr>
        <w:t xml:space="preserve"> </w:t>
      </w:r>
      <w:r w:rsidRPr="00D54A43">
        <w:rPr>
          <w:rFonts w:ascii="Arial" w:hAnsi="Arial" w:cs="Arial"/>
          <w:sz w:val="20"/>
          <w:szCs w:val="20"/>
        </w:rPr>
        <w:t>zgodnie z poniższym schematem:</w:t>
      </w:r>
    </w:p>
    <w:p w14:paraId="24D28C9A" w14:textId="563B4A0A" w:rsidR="00A03FAF" w:rsidRPr="00D54A43" w:rsidRDefault="00C522B2" w:rsidP="00D54A43">
      <w:pPr>
        <w:numPr>
          <w:ilvl w:val="1"/>
          <w:numId w:val="17"/>
        </w:numPr>
        <w:spacing w:after="0" w:line="240" w:lineRule="auto"/>
        <w:jc w:val="both"/>
        <w:rPr>
          <w:rFonts w:ascii="Arial" w:hAnsi="Arial" w:cs="Arial"/>
          <w:sz w:val="20"/>
          <w:szCs w:val="20"/>
        </w:rPr>
      </w:pPr>
      <w:r w:rsidRPr="00D54A43">
        <w:rPr>
          <w:rFonts w:ascii="Arial" w:hAnsi="Arial" w:cs="Arial"/>
          <w:sz w:val="20"/>
          <w:szCs w:val="20"/>
        </w:rPr>
        <w:t>5</w:t>
      </w:r>
      <w:r w:rsidR="00A03FAF" w:rsidRPr="00D54A43">
        <w:rPr>
          <w:rFonts w:ascii="Arial" w:hAnsi="Arial" w:cs="Arial"/>
          <w:sz w:val="20"/>
          <w:szCs w:val="20"/>
        </w:rPr>
        <w:t xml:space="preserve">% ceny ofertowej – </w:t>
      </w:r>
      <w:r w:rsidR="00FE5890" w:rsidRPr="00D54A43">
        <w:rPr>
          <w:rFonts w:ascii="Arial" w:hAnsi="Arial" w:cs="Arial"/>
          <w:sz w:val="20"/>
          <w:szCs w:val="20"/>
        </w:rPr>
        <w:t>po</w:t>
      </w:r>
      <w:r w:rsidRPr="00D54A43">
        <w:rPr>
          <w:rFonts w:ascii="Arial" w:hAnsi="Arial" w:cs="Arial"/>
          <w:sz w:val="20"/>
          <w:szCs w:val="20"/>
        </w:rPr>
        <w:t xml:space="preserve"> wykonani</w:t>
      </w:r>
      <w:r w:rsidR="00FE5890" w:rsidRPr="00D54A43">
        <w:rPr>
          <w:rFonts w:ascii="Arial" w:hAnsi="Arial" w:cs="Arial"/>
          <w:sz w:val="20"/>
          <w:szCs w:val="20"/>
        </w:rPr>
        <w:t>u</w:t>
      </w:r>
      <w:r w:rsidRPr="00D54A43">
        <w:rPr>
          <w:rFonts w:ascii="Arial" w:hAnsi="Arial" w:cs="Arial"/>
          <w:sz w:val="20"/>
          <w:szCs w:val="20"/>
        </w:rPr>
        <w:t xml:space="preserve"> projektu instalacji urządzeń GSM-R i ETCS wraz z </w:t>
      </w:r>
      <w:r w:rsidR="5F8EAC1E" w:rsidRPr="00D54A43">
        <w:rPr>
          <w:rFonts w:ascii="Arial" w:hAnsi="Arial" w:cs="Arial"/>
          <w:sz w:val="20"/>
          <w:szCs w:val="20"/>
        </w:rPr>
        <w:t>interfejsem do</w:t>
      </w:r>
      <w:r w:rsidRPr="00D54A43">
        <w:rPr>
          <w:rFonts w:ascii="Arial" w:hAnsi="Arial" w:cs="Arial"/>
          <w:sz w:val="20"/>
          <w:szCs w:val="20"/>
        </w:rPr>
        <w:t xml:space="preserve"> systemu</w:t>
      </w:r>
      <w:r w:rsidR="00FE5890" w:rsidRPr="00D54A43">
        <w:rPr>
          <w:rFonts w:ascii="Arial" w:hAnsi="Arial" w:cs="Arial"/>
          <w:sz w:val="20"/>
          <w:szCs w:val="20"/>
        </w:rPr>
        <w:t xml:space="preserve"> SHP</w:t>
      </w:r>
      <w:r w:rsidR="00A03FAF" w:rsidRPr="00D54A43">
        <w:rPr>
          <w:rFonts w:ascii="Arial" w:hAnsi="Arial" w:cs="Arial"/>
          <w:sz w:val="20"/>
          <w:szCs w:val="20"/>
        </w:rPr>
        <w:t>.</w:t>
      </w:r>
    </w:p>
    <w:p w14:paraId="1DC3A591" w14:textId="37F69955" w:rsidR="00A03FAF" w:rsidRPr="00D54A43" w:rsidRDefault="00FE5890" w:rsidP="00D54A43">
      <w:pPr>
        <w:numPr>
          <w:ilvl w:val="1"/>
          <w:numId w:val="17"/>
        </w:numPr>
        <w:spacing w:after="0" w:line="240" w:lineRule="auto"/>
        <w:jc w:val="both"/>
        <w:rPr>
          <w:rFonts w:ascii="Arial" w:hAnsi="Arial" w:cs="Arial"/>
          <w:sz w:val="20"/>
          <w:szCs w:val="20"/>
        </w:rPr>
      </w:pPr>
      <w:r w:rsidRPr="00D54A43">
        <w:rPr>
          <w:rFonts w:ascii="Arial" w:hAnsi="Arial" w:cs="Arial"/>
          <w:sz w:val="20"/>
          <w:szCs w:val="20"/>
        </w:rPr>
        <w:t>9</w:t>
      </w:r>
      <w:r w:rsidR="00A03FAF" w:rsidRPr="00D54A43">
        <w:rPr>
          <w:rFonts w:ascii="Arial" w:hAnsi="Arial" w:cs="Arial"/>
          <w:sz w:val="20"/>
          <w:szCs w:val="20"/>
        </w:rPr>
        <w:t xml:space="preserve">5% ceny ofertowej – </w:t>
      </w:r>
      <w:r w:rsidR="00D25C5B" w:rsidRPr="00D54A43">
        <w:rPr>
          <w:rFonts w:ascii="Arial" w:hAnsi="Arial" w:cs="Arial"/>
          <w:sz w:val="20"/>
          <w:szCs w:val="20"/>
        </w:rPr>
        <w:t xml:space="preserve">po </w:t>
      </w:r>
      <w:r w:rsidRPr="00D54A43">
        <w:rPr>
          <w:rFonts w:ascii="Arial" w:hAnsi="Arial" w:cs="Arial"/>
          <w:sz w:val="20"/>
          <w:szCs w:val="20"/>
        </w:rPr>
        <w:t>d</w:t>
      </w:r>
      <w:r w:rsidR="00AA1FDA" w:rsidRPr="00D54A43">
        <w:rPr>
          <w:rFonts w:ascii="Arial" w:hAnsi="Arial" w:cs="Arial"/>
          <w:sz w:val="20"/>
          <w:szCs w:val="20"/>
        </w:rPr>
        <w:t>ostawie urządzeń GSM-R i ETCS</w:t>
      </w:r>
      <w:r w:rsidR="00A03FAF" w:rsidRPr="00D54A43">
        <w:rPr>
          <w:rFonts w:ascii="Arial" w:hAnsi="Arial" w:cs="Arial"/>
          <w:sz w:val="20"/>
          <w:szCs w:val="20"/>
        </w:rPr>
        <w:t xml:space="preserve">.  </w:t>
      </w:r>
    </w:p>
    <w:p w14:paraId="75B3625F" w14:textId="77777777" w:rsidR="00A03FAF" w:rsidRPr="00D54A43" w:rsidRDefault="00A03FAF" w:rsidP="00A03FAF">
      <w:pPr>
        <w:spacing w:after="0" w:line="240" w:lineRule="auto"/>
        <w:rPr>
          <w:rFonts w:ascii="Arial" w:hAnsi="Arial" w:cs="Arial"/>
          <w:sz w:val="20"/>
          <w:szCs w:val="20"/>
        </w:rPr>
      </w:pPr>
    </w:p>
    <w:p w14:paraId="7DD1C746" w14:textId="77777777" w:rsidR="00A03FAF" w:rsidRPr="00D54A43" w:rsidRDefault="00A03FAF" w:rsidP="00A03FAF">
      <w:pPr>
        <w:spacing w:after="0" w:line="240" w:lineRule="auto"/>
        <w:rPr>
          <w:rFonts w:ascii="Arial" w:hAnsi="Arial" w:cs="Arial"/>
          <w:sz w:val="20"/>
          <w:szCs w:val="20"/>
        </w:rPr>
      </w:pPr>
    </w:p>
    <w:p w14:paraId="73D6D6DE" w14:textId="77777777" w:rsidR="00A03FAF" w:rsidRPr="00D54A43" w:rsidRDefault="00A03FAF" w:rsidP="00A03FAF">
      <w:pPr>
        <w:numPr>
          <w:ilvl w:val="0"/>
          <w:numId w:val="5"/>
        </w:numPr>
        <w:spacing w:after="0" w:line="240" w:lineRule="auto"/>
        <w:rPr>
          <w:rFonts w:ascii="Arial" w:hAnsi="Arial" w:cs="Arial"/>
          <w:sz w:val="20"/>
          <w:szCs w:val="20"/>
        </w:rPr>
      </w:pPr>
      <w:r w:rsidRPr="00D54A43">
        <w:rPr>
          <w:rFonts w:ascii="Arial" w:hAnsi="Arial" w:cs="Arial"/>
          <w:b/>
          <w:sz w:val="20"/>
          <w:szCs w:val="20"/>
        </w:rPr>
        <w:t>PRZYGOTOWANIE OFERTY</w:t>
      </w:r>
      <w:r w:rsidRPr="00D54A43">
        <w:rPr>
          <w:rFonts w:ascii="Arial" w:hAnsi="Arial" w:cs="Arial"/>
          <w:sz w:val="20"/>
          <w:szCs w:val="20"/>
        </w:rPr>
        <w:t xml:space="preserve"> </w:t>
      </w:r>
    </w:p>
    <w:p w14:paraId="13FDE808" w14:textId="77777777" w:rsidR="00A03FAF" w:rsidRPr="00D54A43" w:rsidRDefault="00A03FAF" w:rsidP="00A03FAF">
      <w:pPr>
        <w:spacing w:after="0" w:line="240" w:lineRule="auto"/>
        <w:rPr>
          <w:rFonts w:ascii="Arial" w:hAnsi="Arial" w:cs="Arial"/>
          <w:sz w:val="20"/>
          <w:szCs w:val="20"/>
        </w:rPr>
      </w:pPr>
    </w:p>
    <w:p w14:paraId="0EBB253E" w14:textId="77777777" w:rsidR="00A03FAF" w:rsidRPr="00D54A43" w:rsidRDefault="00A03FAF" w:rsidP="00D54A43">
      <w:pPr>
        <w:numPr>
          <w:ilvl w:val="0"/>
          <w:numId w:val="18"/>
        </w:numPr>
        <w:spacing w:after="0" w:line="240" w:lineRule="auto"/>
        <w:ind w:left="993"/>
        <w:jc w:val="both"/>
        <w:rPr>
          <w:rFonts w:ascii="Arial" w:hAnsi="Arial" w:cs="Arial"/>
          <w:bCs/>
          <w:sz w:val="20"/>
          <w:szCs w:val="20"/>
        </w:rPr>
      </w:pPr>
      <w:r w:rsidRPr="00D54A43">
        <w:rPr>
          <w:rFonts w:ascii="Arial" w:hAnsi="Arial" w:cs="Arial"/>
          <w:bCs/>
          <w:sz w:val="20"/>
          <w:szCs w:val="20"/>
        </w:rPr>
        <w:t>Ofertę należy złożyć za pośrednictwem Bazy konkurencyjności na formularzach, których wzory stanowią załączniki do niniejszego Zapytania ofertowego:</w:t>
      </w:r>
    </w:p>
    <w:p w14:paraId="3C90870D" w14:textId="77777777" w:rsidR="00A03FAF" w:rsidRPr="00D54A43" w:rsidRDefault="00A03FAF" w:rsidP="00D54A43">
      <w:pPr>
        <w:spacing w:after="0" w:line="240" w:lineRule="auto"/>
        <w:ind w:left="993"/>
        <w:jc w:val="both"/>
        <w:rPr>
          <w:rFonts w:ascii="Arial" w:hAnsi="Arial" w:cs="Arial"/>
          <w:bCs/>
          <w:sz w:val="20"/>
          <w:szCs w:val="20"/>
        </w:rPr>
      </w:pPr>
    </w:p>
    <w:p w14:paraId="0F99DB29" w14:textId="77777777" w:rsidR="00A03FAF" w:rsidRPr="00D54A43" w:rsidRDefault="00A03FAF" w:rsidP="00D54A43">
      <w:pPr>
        <w:numPr>
          <w:ilvl w:val="1"/>
          <w:numId w:val="19"/>
        </w:numPr>
        <w:spacing w:after="0" w:line="240" w:lineRule="auto"/>
        <w:ind w:left="993"/>
        <w:jc w:val="both"/>
        <w:rPr>
          <w:rFonts w:ascii="Arial" w:hAnsi="Arial" w:cs="Arial"/>
          <w:bCs/>
          <w:sz w:val="20"/>
          <w:szCs w:val="20"/>
        </w:rPr>
      </w:pPr>
      <w:r w:rsidRPr="00D54A43">
        <w:rPr>
          <w:rFonts w:ascii="Arial" w:hAnsi="Arial" w:cs="Arial"/>
          <w:bCs/>
          <w:sz w:val="20"/>
          <w:szCs w:val="20"/>
        </w:rPr>
        <w:t xml:space="preserve">Załącznik nr 1: </w:t>
      </w:r>
      <w:r w:rsidRPr="00D54A43">
        <w:rPr>
          <w:rFonts w:ascii="Arial" w:hAnsi="Arial" w:cs="Arial"/>
          <w:bCs/>
          <w:i/>
          <w:sz w:val="20"/>
          <w:szCs w:val="20"/>
        </w:rPr>
        <w:t xml:space="preserve">Formularz ofertowy </w:t>
      </w:r>
      <w:r w:rsidRPr="00D54A43">
        <w:rPr>
          <w:rFonts w:ascii="Arial" w:hAnsi="Arial" w:cs="Arial"/>
          <w:bCs/>
          <w:iCs/>
          <w:sz w:val="20"/>
          <w:szCs w:val="20"/>
        </w:rPr>
        <w:t>– podpisany przez Wykonawcę,</w:t>
      </w:r>
    </w:p>
    <w:p w14:paraId="1C797AC7" w14:textId="77777777" w:rsidR="00A03FAF" w:rsidRPr="00D54A43" w:rsidRDefault="00A03FAF" w:rsidP="00D54A43">
      <w:pPr>
        <w:spacing w:after="0" w:line="240" w:lineRule="auto"/>
        <w:ind w:left="993"/>
        <w:jc w:val="both"/>
        <w:rPr>
          <w:rFonts w:ascii="Arial" w:hAnsi="Arial" w:cs="Arial"/>
          <w:bCs/>
          <w:sz w:val="20"/>
          <w:szCs w:val="20"/>
        </w:rPr>
      </w:pPr>
    </w:p>
    <w:p w14:paraId="7B67F7AF" w14:textId="77777777" w:rsidR="00A03FAF" w:rsidRPr="00D54A43" w:rsidRDefault="00A03FAF" w:rsidP="00D54A43">
      <w:pPr>
        <w:numPr>
          <w:ilvl w:val="1"/>
          <w:numId w:val="19"/>
        </w:numPr>
        <w:spacing w:after="0" w:line="240" w:lineRule="auto"/>
        <w:ind w:left="993"/>
        <w:jc w:val="both"/>
        <w:rPr>
          <w:rFonts w:ascii="Arial" w:hAnsi="Arial" w:cs="Arial"/>
          <w:bCs/>
          <w:iCs/>
          <w:sz w:val="20"/>
          <w:szCs w:val="20"/>
        </w:rPr>
      </w:pPr>
      <w:r w:rsidRPr="00D54A43">
        <w:rPr>
          <w:rFonts w:ascii="Arial" w:hAnsi="Arial" w:cs="Arial"/>
          <w:bCs/>
          <w:sz w:val="20"/>
          <w:szCs w:val="20"/>
        </w:rPr>
        <w:t>Załącznik nr 2:</w:t>
      </w:r>
      <w:r w:rsidRPr="00D54A43">
        <w:rPr>
          <w:rFonts w:ascii="Arial" w:hAnsi="Arial" w:cs="Arial"/>
          <w:bCs/>
          <w:i/>
          <w:sz w:val="20"/>
          <w:szCs w:val="20"/>
        </w:rPr>
        <w:t xml:space="preserve"> </w:t>
      </w:r>
      <w:r w:rsidRPr="00D54A43">
        <w:rPr>
          <w:rFonts w:ascii="Arial" w:hAnsi="Arial" w:cs="Arial"/>
          <w:i/>
          <w:sz w:val="20"/>
          <w:szCs w:val="20"/>
        </w:rPr>
        <w:t xml:space="preserve">Oświadczenie o spełnieniu warunków udziału w postępowaniu </w:t>
      </w:r>
      <w:r w:rsidRPr="00D54A43">
        <w:rPr>
          <w:rFonts w:ascii="Arial" w:hAnsi="Arial" w:cs="Arial"/>
          <w:iCs/>
          <w:sz w:val="20"/>
          <w:szCs w:val="20"/>
        </w:rPr>
        <w:t>– podpisane przez Wykonawcę,</w:t>
      </w:r>
    </w:p>
    <w:p w14:paraId="5E95FB25" w14:textId="77777777" w:rsidR="00A03FAF" w:rsidRPr="00D54A43" w:rsidRDefault="00A03FAF" w:rsidP="00D54A43">
      <w:pPr>
        <w:spacing w:after="0" w:line="240" w:lineRule="auto"/>
        <w:ind w:left="993"/>
        <w:jc w:val="both"/>
        <w:rPr>
          <w:rFonts w:ascii="Arial" w:hAnsi="Arial" w:cs="Arial"/>
          <w:bCs/>
          <w:iCs/>
          <w:sz w:val="20"/>
          <w:szCs w:val="20"/>
        </w:rPr>
      </w:pPr>
    </w:p>
    <w:p w14:paraId="3AD09CF9" w14:textId="77777777" w:rsidR="00A03FAF" w:rsidRPr="00D54A43" w:rsidRDefault="00A03FAF" w:rsidP="00D54A43">
      <w:pPr>
        <w:numPr>
          <w:ilvl w:val="1"/>
          <w:numId w:val="19"/>
        </w:numPr>
        <w:spacing w:after="0" w:line="240" w:lineRule="auto"/>
        <w:ind w:left="993"/>
        <w:jc w:val="both"/>
        <w:rPr>
          <w:rFonts w:ascii="Arial" w:hAnsi="Arial" w:cs="Arial"/>
          <w:i/>
          <w:sz w:val="20"/>
          <w:szCs w:val="20"/>
        </w:rPr>
      </w:pPr>
      <w:r w:rsidRPr="00D54A43">
        <w:rPr>
          <w:rFonts w:ascii="Arial" w:hAnsi="Arial" w:cs="Arial"/>
          <w:iCs/>
          <w:sz w:val="20"/>
          <w:szCs w:val="20"/>
        </w:rPr>
        <w:t>Załącznik nr 3:</w:t>
      </w:r>
      <w:r w:rsidRPr="00D54A43">
        <w:rPr>
          <w:rFonts w:ascii="Arial" w:hAnsi="Arial" w:cs="Arial"/>
          <w:i/>
          <w:sz w:val="20"/>
          <w:szCs w:val="20"/>
        </w:rPr>
        <w:t xml:space="preserve"> Wykaz wykonanych usług </w:t>
      </w:r>
      <w:r w:rsidRPr="00D54A43">
        <w:rPr>
          <w:rFonts w:ascii="Arial" w:hAnsi="Arial" w:cs="Arial"/>
          <w:iCs/>
          <w:sz w:val="20"/>
          <w:szCs w:val="20"/>
        </w:rPr>
        <w:t>– podpisany przez Wykonawcę,</w:t>
      </w:r>
    </w:p>
    <w:p w14:paraId="7022D0D3" w14:textId="77777777" w:rsidR="00A03FAF" w:rsidRPr="00D54A43" w:rsidRDefault="00A03FAF" w:rsidP="00D54A43">
      <w:pPr>
        <w:spacing w:after="0" w:line="240" w:lineRule="auto"/>
        <w:ind w:left="993"/>
        <w:jc w:val="both"/>
        <w:rPr>
          <w:rFonts w:ascii="Arial" w:hAnsi="Arial" w:cs="Arial"/>
          <w:i/>
          <w:sz w:val="20"/>
          <w:szCs w:val="20"/>
        </w:rPr>
      </w:pPr>
    </w:p>
    <w:p w14:paraId="02B21CBA" w14:textId="78FA5D9A" w:rsidR="00A03FAF" w:rsidRPr="00D54A43" w:rsidRDefault="00A03FAF" w:rsidP="00D54A43">
      <w:pPr>
        <w:numPr>
          <w:ilvl w:val="1"/>
          <w:numId w:val="19"/>
        </w:numPr>
        <w:spacing w:after="0" w:line="240" w:lineRule="auto"/>
        <w:ind w:left="993"/>
        <w:jc w:val="both"/>
        <w:rPr>
          <w:rFonts w:ascii="Arial" w:hAnsi="Arial" w:cs="Arial"/>
          <w:sz w:val="20"/>
          <w:szCs w:val="20"/>
        </w:rPr>
      </w:pPr>
      <w:r w:rsidRPr="00D54A43">
        <w:rPr>
          <w:rFonts w:ascii="Arial" w:hAnsi="Arial" w:cs="Arial"/>
          <w:sz w:val="20"/>
          <w:szCs w:val="20"/>
        </w:rPr>
        <w:t xml:space="preserve">Dokumenty potwierdzające spełnianie warunków </w:t>
      </w:r>
      <w:r w:rsidR="07C0A37F" w:rsidRPr="00D54A43">
        <w:rPr>
          <w:rFonts w:ascii="Arial" w:hAnsi="Arial" w:cs="Arial"/>
          <w:sz w:val="20"/>
          <w:szCs w:val="20"/>
        </w:rPr>
        <w:t>odnośnie do</w:t>
      </w:r>
      <w:r w:rsidRPr="00D54A43">
        <w:rPr>
          <w:rFonts w:ascii="Arial" w:hAnsi="Arial" w:cs="Arial"/>
          <w:sz w:val="20"/>
          <w:szCs w:val="20"/>
        </w:rPr>
        <w:t xml:space="preserve"> wiedzy i doświadczenia, o których mowa w pkt. III.3 Zapytania ofertowego,</w:t>
      </w:r>
    </w:p>
    <w:p w14:paraId="0604B89B" w14:textId="77777777" w:rsidR="00A03FAF" w:rsidRPr="00D54A43" w:rsidRDefault="00A03FAF" w:rsidP="00D54A43">
      <w:pPr>
        <w:spacing w:after="0" w:line="240" w:lineRule="auto"/>
        <w:ind w:left="993"/>
        <w:jc w:val="both"/>
        <w:rPr>
          <w:rFonts w:ascii="Arial" w:hAnsi="Arial" w:cs="Arial"/>
          <w:bCs/>
          <w:sz w:val="20"/>
          <w:szCs w:val="20"/>
        </w:rPr>
      </w:pPr>
    </w:p>
    <w:p w14:paraId="7E2ACC27" w14:textId="77777777" w:rsidR="00A03FAF" w:rsidRPr="00D54A43" w:rsidRDefault="00A03FAF" w:rsidP="00D54A43">
      <w:pPr>
        <w:numPr>
          <w:ilvl w:val="1"/>
          <w:numId w:val="19"/>
        </w:numPr>
        <w:spacing w:after="0" w:line="240" w:lineRule="auto"/>
        <w:ind w:left="993"/>
        <w:jc w:val="both"/>
        <w:rPr>
          <w:rFonts w:ascii="Arial" w:hAnsi="Arial" w:cs="Arial"/>
          <w:bCs/>
          <w:sz w:val="20"/>
          <w:szCs w:val="20"/>
        </w:rPr>
      </w:pPr>
      <w:r w:rsidRPr="00D54A43">
        <w:rPr>
          <w:rFonts w:ascii="Arial" w:hAnsi="Arial" w:cs="Arial"/>
          <w:bCs/>
          <w:sz w:val="20"/>
          <w:szCs w:val="20"/>
        </w:rPr>
        <w:t>Załącznik nr 4:</w:t>
      </w:r>
      <w:r w:rsidRPr="00D54A43">
        <w:rPr>
          <w:rFonts w:ascii="Arial" w:hAnsi="Arial" w:cs="Arial"/>
          <w:bCs/>
          <w:i/>
          <w:sz w:val="20"/>
          <w:szCs w:val="20"/>
        </w:rPr>
        <w:t xml:space="preserve"> Opis przedmiotu zamówienia</w:t>
      </w:r>
      <w:r w:rsidRPr="00D54A43">
        <w:rPr>
          <w:rFonts w:ascii="Arial" w:hAnsi="Arial" w:cs="Arial"/>
          <w:bCs/>
          <w:sz w:val="20"/>
          <w:szCs w:val="20"/>
        </w:rPr>
        <w:t xml:space="preserve"> – podpisany przez Wykonawcę,</w:t>
      </w:r>
    </w:p>
    <w:p w14:paraId="1F27B2CC" w14:textId="77777777" w:rsidR="00AA1FDA" w:rsidRPr="00D54A43" w:rsidRDefault="00AA1FDA" w:rsidP="00D54A43">
      <w:pPr>
        <w:pStyle w:val="Akapitzlist"/>
        <w:spacing w:after="0" w:line="240" w:lineRule="auto"/>
        <w:jc w:val="both"/>
        <w:rPr>
          <w:rFonts w:ascii="Arial" w:hAnsi="Arial" w:cs="Arial"/>
          <w:bCs/>
          <w:sz w:val="20"/>
          <w:szCs w:val="20"/>
        </w:rPr>
      </w:pPr>
    </w:p>
    <w:p w14:paraId="40BC9EDF" w14:textId="5DDC1083" w:rsidR="00AA1FDA" w:rsidRPr="00D54A43" w:rsidRDefault="00AA1FDA" w:rsidP="00D54A43">
      <w:pPr>
        <w:numPr>
          <w:ilvl w:val="1"/>
          <w:numId w:val="19"/>
        </w:numPr>
        <w:spacing w:after="0" w:line="240" w:lineRule="auto"/>
        <w:ind w:left="993"/>
        <w:jc w:val="both"/>
        <w:rPr>
          <w:rFonts w:ascii="Arial" w:hAnsi="Arial" w:cs="Arial"/>
          <w:sz w:val="20"/>
          <w:szCs w:val="20"/>
        </w:rPr>
      </w:pPr>
      <w:r w:rsidRPr="00D54A43">
        <w:rPr>
          <w:rFonts w:ascii="Arial" w:hAnsi="Arial" w:cs="Arial"/>
          <w:sz w:val="20"/>
          <w:szCs w:val="20"/>
        </w:rPr>
        <w:t xml:space="preserve">Wykaz wszystkich wymaganych prawem certyfikatów i/lub świadectw </w:t>
      </w:r>
      <w:r w:rsidR="7BE7F196" w:rsidRPr="00D54A43">
        <w:rPr>
          <w:rFonts w:ascii="Arial" w:hAnsi="Arial" w:cs="Arial"/>
          <w:sz w:val="20"/>
          <w:szCs w:val="20"/>
        </w:rPr>
        <w:t>dopuszczenia oferowanych</w:t>
      </w:r>
      <w:r w:rsidRPr="00D54A43">
        <w:rPr>
          <w:rFonts w:ascii="Arial" w:hAnsi="Arial" w:cs="Arial"/>
          <w:sz w:val="20"/>
          <w:szCs w:val="20"/>
        </w:rPr>
        <w:t xml:space="preserve"> urządzeń ETCS i GSM-R wraz kopiami tych certyfikatów i/lub świadectw dopuszczenia</w:t>
      </w:r>
    </w:p>
    <w:p w14:paraId="4AE6EDB1" w14:textId="77777777" w:rsidR="00A03FAF" w:rsidRPr="00D54A43" w:rsidRDefault="00A03FAF" w:rsidP="00D54A43">
      <w:pPr>
        <w:spacing w:after="0" w:line="240" w:lineRule="auto"/>
        <w:ind w:left="993"/>
        <w:jc w:val="both"/>
        <w:rPr>
          <w:rFonts w:ascii="Arial" w:hAnsi="Arial" w:cs="Arial"/>
          <w:bCs/>
          <w:sz w:val="20"/>
          <w:szCs w:val="20"/>
        </w:rPr>
      </w:pPr>
    </w:p>
    <w:p w14:paraId="183981D6" w14:textId="77777777" w:rsidR="00A03FAF" w:rsidRPr="00D54A43" w:rsidRDefault="00A03FAF" w:rsidP="00D54A43">
      <w:pPr>
        <w:numPr>
          <w:ilvl w:val="1"/>
          <w:numId w:val="19"/>
        </w:numPr>
        <w:spacing w:after="0" w:line="240" w:lineRule="auto"/>
        <w:ind w:left="993"/>
        <w:jc w:val="both"/>
        <w:rPr>
          <w:rFonts w:ascii="Arial" w:hAnsi="Arial" w:cs="Arial"/>
          <w:bCs/>
          <w:sz w:val="20"/>
          <w:szCs w:val="20"/>
        </w:rPr>
      </w:pPr>
      <w:r w:rsidRPr="00D54A43">
        <w:rPr>
          <w:rFonts w:ascii="Arial" w:hAnsi="Arial" w:cs="Arial"/>
          <w:bCs/>
          <w:sz w:val="20"/>
          <w:szCs w:val="20"/>
        </w:rPr>
        <w:t xml:space="preserve">Aktualny (wystawiony nie wcześniej niż 6 miesięcy przed dniem składania ofert) odpis z właściwego rejestru (KRS) lub z centralnej ewidencji i informacji o działalności gospodarczej (a w przypadku podmiotów </w:t>
      </w:r>
      <w:r w:rsidRPr="00D54A43">
        <w:rPr>
          <w:rFonts w:ascii="Arial" w:hAnsi="Arial" w:cs="Arial"/>
          <w:sz w:val="20"/>
          <w:szCs w:val="20"/>
        </w:rPr>
        <w:t>spoza RP - równoważne dokumenty z rejestrów zagranicznych),</w:t>
      </w:r>
    </w:p>
    <w:p w14:paraId="71369CBF" w14:textId="77777777" w:rsidR="00A03FAF" w:rsidRPr="00D54A43" w:rsidRDefault="00A03FAF" w:rsidP="00D54A43">
      <w:pPr>
        <w:spacing w:after="0" w:line="240" w:lineRule="auto"/>
        <w:jc w:val="both"/>
        <w:rPr>
          <w:rFonts w:ascii="Arial" w:hAnsi="Arial" w:cs="Arial"/>
          <w:bCs/>
          <w:sz w:val="20"/>
          <w:szCs w:val="20"/>
        </w:rPr>
      </w:pPr>
    </w:p>
    <w:p w14:paraId="57283975" w14:textId="77777777" w:rsidR="00A03FAF" w:rsidRPr="00D54A43" w:rsidRDefault="00A03FAF" w:rsidP="00D54A43">
      <w:pPr>
        <w:numPr>
          <w:ilvl w:val="1"/>
          <w:numId w:val="19"/>
        </w:numPr>
        <w:spacing w:after="0" w:line="240" w:lineRule="auto"/>
        <w:ind w:left="993"/>
        <w:jc w:val="both"/>
        <w:rPr>
          <w:rFonts w:ascii="Arial" w:hAnsi="Arial" w:cs="Arial"/>
          <w:bCs/>
          <w:sz w:val="20"/>
          <w:szCs w:val="20"/>
        </w:rPr>
      </w:pPr>
      <w:r w:rsidRPr="00D54A43">
        <w:rPr>
          <w:rFonts w:ascii="Arial" w:hAnsi="Arial" w:cs="Arial"/>
          <w:bCs/>
          <w:sz w:val="20"/>
          <w:szCs w:val="20"/>
        </w:rPr>
        <w:t>Pełnomocnictwo do reprezentowania Wykonawcy (o ile ofertę składa pełnomocnik) – podpisane przez właściwą osobę uprawnioną do reprezentacji mocodawcy.</w:t>
      </w:r>
    </w:p>
    <w:p w14:paraId="3D3110E6" w14:textId="77777777" w:rsidR="00A03FAF" w:rsidRPr="00D54A43" w:rsidRDefault="00A03FAF" w:rsidP="00A03FAF">
      <w:pPr>
        <w:spacing w:after="0" w:line="240" w:lineRule="auto"/>
        <w:rPr>
          <w:rFonts w:ascii="Arial" w:hAnsi="Arial" w:cs="Arial"/>
          <w:bCs/>
          <w:sz w:val="20"/>
          <w:szCs w:val="20"/>
        </w:rPr>
      </w:pPr>
    </w:p>
    <w:p w14:paraId="1E6227C4" w14:textId="77777777" w:rsidR="00A03FAF" w:rsidRPr="00D54A43" w:rsidRDefault="00A03FAF" w:rsidP="00D54A43">
      <w:pPr>
        <w:spacing w:after="0" w:line="240" w:lineRule="auto"/>
        <w:jc w:val="both"/>
        <w:rPr>
          <w:rFonts w:ascii="Arial" w:hAnsi="Arial" w:cs="Arial"/>
          <w:bCs/>
          <w:sz w:val="20"/>
          <w:szCs w:val="20"/>
        </w:rPr>
      </w:pPr>
      <w:r w:rsidRPr="00D54A43">
        <w:rPr>
          <w:rFonts w:ascii="Arial" w:hAnsi="Arial" w:cs="Arial"/>
          <w:bCs/>
          <w:sz w:val="20"/>
          <w:szCs w:val="20"/>
        </w:rPr>
        <w:t>Wszelkie załączniki, które wskazano, powyżej jako wymagające podpisu należy opatrzyć kwalifikowanym podpisem elektronicznym, złożonym przez osobę (osoby) upoważnione do złożenia oferty w imieniu Wykonawcy. Pełnomocnictwo (o ile ofertę składa pełnomocnik) należy opatrzyć kwalifikowanym podpisem elektronicznym złożonym przez osobę (osoby) upoważnioną (e) do reprezentacji mocodawcy.</w:t>
      </w:r>
    </w:p>
    <w:p w14:paraId="369C465F" w14:textId="77777777" w:rsidR="00A03FAF" w:rsidRPr="00D54A43" w:rsidRDefault="00A03FAF" w:rsidP="00A03FAF">
      <w:pPr>
        <w:spacing w:after="0" w:line="240" w:lineRule="auto"/>
        <w:rPr>
          <w:rFonts w:ascii="Arial" w:hAnsi="Arial" w:cs="Arial"/>
          <w:bCs/>
          <w:sz w:val="20"/>
          <w:szCs w:val="20"/>
        </w:rPr>
      </w:pPr>
    </w:p>
    <w:p w14:paraId="24447EE2" w14:textId="77777777" w:rsidR="00A03FAF" w:rsidRPr="00D54A43" w:rsidRDefault="00A03FAF" w:rsidP="00D54A43">
      <w:pPr>
        <w:spacing w:after="0" w:line="240" w:lineRule="auto"/>
        <w:jc w:val="both"/>
        <w:rPr>
          <w:rFonts w:ascii="Arial" w:hAnsi="Arial" w:cs="Arial"/>
          <w:bCs/>
          <w:sz w:val="20"/>
          <w:szCs w:val="20"/>
        </w:rPr>
      </w:pPr>
      <w:r w:rsidRPr="00D54A43">
        <w:rPr>
          <w:rFonts w:ascii="Arial" w:hAnsi="Arial" w:cs="Arial"/>
          <w:bCs/>
          <w:sz w:val="20"/>
          <w:szCs w:val="20"/>
        </w:rPr>
        <w:t xml:space="preserve">Oferta musi być kompletna, tzn. zawierać wszystkie ww. załączniki oraz dokumenty. </w:t>
      </w:r>
    </w:p>
    <w:p w14:paraId="72C46BCE" w14:textId="77777777" w:rsidR="00A03FAF" w:rsidRPr="00D54A43" w:rsidRDefault="00A03FAF" w:rsidP="00D54A43">
      <w:pPr>
        <w:spacing w:after="0" w:line="240" w:lineRule="auto"/>
        <w:jc w:val="both"/>
        <w:rPr>
          <w:rFonts w:ascii="Arial" w:hAnsi="Arial" w:cs="Arial"/>
          <w:bCs/>
          <w:sz w:val="20"/>
          <w:szCs w:val="20"/>
        </w:rPr>
      </w:pPr>
    </w:p>
    <w:p w14:paraId="7468B784" w14:textId="77777777" w:rsidR="00A03FAF" w:rsidRPr="00D54A43" w:rsidRDefault="00A03FAF" w:rsidP="00D54A43">
      <w:pPr>
        <w:spacing w:after="0" w:line="240" w:lineRule="auto"/>
        <w:jc w:val="both"/>
        <w:rPr>
          <w:rFonts w:ascii="Arial" w:hAnsi="Arial" w:cs="Arial"/>
          <w:b/>
          <w:bCs/>
          <w:sz w:val="20"/>
          <w:szCs w:val="20"/>
        </w:rPr>
      </w:pPr>
      <w:r w:rsidRPr="00D54A43">
        <w:rPr>
          <w:rFonts w:ascii="Arial" w:hAnsi="Arial" w:cs="Arial"/>
          <w:b/>
          <w:bCs/>
          <w:sz w:val="20"/>
          <w:szCs w:val="20"/>
        </w:rPr>
        <w:t>Oferta niezgodna z wymaganiami wynikającymi z niniejszego Zapytania ofertowego, niezgodna co do treści z wymaganiami opisu przedmiotu zamówienia lub w której formularz oferty nie zostanie podpisany nie będzie rozpatrywana i zostanie odrzucona.</w:t>
      </w:r>
    </w:p>
    <w:p w14:paraId="7055428E" w14:textId="77777777" w:rsidR="00A03FAF" w:rsidRPr="00D54A43" w:rsidRDefault="00A03FAF" w:rsidP="00A03FAF">
      <w:pPr>
        <w:spacing w:after="0" w:line="240" w:lineRule="auto"/>
        <w:rPr>
          <w:rFonts w:ascii="Arial" w:hAnsi="Arial" w:cs="Arial"/>
          <w:b/>
          <w:bCs/>
          <w:sz w:val="20"/>
          <w:szCs w:val="20"/>
        </w:rPr>
      </w:pPr>
    </w:p>
    <w:p w14:paraId="11E72851" w14:textId="77777777" w:rsidR="00A03FAF" w:rsidRPr="00D54A43" w:rsidRDefault="00A03FAF" w:rsidP="00D54A43">
      <w:pPr>
        <w:numPr>
          <w:ilvl w:val="0"/>
          <w:numId w:val="30"/>
        </w:numPr>
        <w:spacing w:after="0" w:line="240" w:lineRule="auto"/>
        <w:ind w:left="851"/>
        <w:jc w:val="both"/>
        <w:rPr>
          <w:rFonts w:ascii="Arial" w:hAnsi="Arial" w:cs="Arial"/>
          <w:bCs/>
          <w:sz w:val="20"/>
          <w:szCs w:val="20"/>
        </w:rPr>
      </w:pPr>
      <w:r w:rsidRPr="00D54A43">
        <w:rPr>
          <w:rFonts w:ascii="Arial" w:hAnsi="Arial" w:cs="Arial"/>
          <w:bCs/>
          <w:sz w:val="20"/>
          <w:szCs w:val="20"/>
        </w:rPr>
        <w:t>Oferta musi być wypełniona w sposób czytelny w języku polskim.</w:t>
      </w:r>
      <w:r w:rsidRPr="00D54A43">
        <w:rPr>
          <w:rFonts w:ascii="Arial" w:hAnsi="Arial" w:cs="Arial"/>
          <w:sz w:val="20"/>
          <w:szCs w:val="20"/>
        </w:rPr>
        <w:t xml:space="preserve"> </w:t>
      </w:r>
      <w:r w:rsidRPr="00D54A43">
        <w:rPr>
          <w:rFonts w:ascii="Arial" w:hAnsi="Arial" w:cs="Arial"/>
          <w:bCs/>
          <w:sz w:val="20"/>
          <w:szCs w:val="20"/>
        </w:rPr>
        <w:t xml:space="preserve">W przypadku załączenia do oferty </w:t>
      </w:r>
      <w:r w:rsidRPr="00D54A43">
        <w:rPr>
          <w:rFonts w:ascii="Arial" w:hAnsi="Arial" w:cs="Arial"/>
          <w:sz w:val="20"/>
          <w:szCs w:val="20"/>
        </w:rPr>
        <w:t>dokumentów</w:t>
      </w:r>
      <w:r w:rsidRPr="00D54A43">
        <w:rPr>
          <w:rFonts w:ascii="Arial" w:hAnsi="Arial" w:cs="Arial"/>
          <w:bCs/>
          <w:sz w:val="20"/>
          <w:szCs w:val="20"/>
        </w:rPr>
        <w:t xml:space="preserve"> w językach innych niż język polski, Zamawiający wymaga załączenia do oferty także ich tłumaczenia zwykłego na język polski potwierdzonego przez Wykonawcę za zgodność z oryginałem. Postępowanie o udzielenie zamówienia prowadzone jest w języku polskim. Wszelka korespondencja w związku z postępowaniem będzie prowadzona w języku polskim.</w:t>
      </w:r>
    </w:p>
    <w:p w14:paraId="6C026019" w14:textId="77777777" w:rsidR="00A03FAF" w:rsidRPr="00D54A43" w:rsidRDefault="00A03FAF" w:rsidP="00D54A43">
      <w:pPr>
        <w:spacing w:after="0" w:line="240" w:lineRule="auto"/>
        <w:ind w:left="851"/>
        <w:jc w:val="both"/>
        <w:rPr>
          <w:rFonts w:ascii="Arial" w:hAnsi="Arial" w:cs="Arial"/>
          <w:bCs/>
          <w:sz w:val="20"/>
          <w:szCs w:val="20"/>
        </w:rPr>
      </w:pPr>
    </w:p>
    <w:p w14:paraId="322D9386" w14:textId="6104453C" w:rsidR="00A03FAF" w:rsidRPr="00D54A43" w:rsidRDefault="00A03FAF" w:rsidP="00D54A43">
      <w:pPr>
        <w:numPr>
          <w:ilvl w:val="0"/>
          <w:numId w:val="30"/>
        </w:numPr>
        <w:spacing w:after="0" w:line="240" w:lineRule="auto"/>
        <w:ind w:left="851"/>
        <w:jc w:val="both"/>
        <w:rPr>
          <w:rFonts w:ascii="Arial" w:hAnsi="Arial" w:cs="Arial"/>
          <w:bCs/>
          <w:sz w:val="20"/>
          <w:szCs w:val="20"/>
        </w:rPr>
      </w:pPr>
      <w:r w:rsidRPr="00D54A43">
        <w:rPr>
          <w:rFonts w:ascii="Arial" w:hAnsi="Arial" w:cs="Arial"/>
          <w:bCs/>
          <w:sz w:val="20"/>
          <w:szCs w:val="20"/>
        </w:rPr>
        <w:t xml:space="preserve">Ofertę wraz z wymaganymi załącznikami należy złożyć </w:t>
      </w:r>
      <w:r w:rsidRPr="00D54A43">
        <w:rPr>
          <w:rFonts w:ascii="Arial" w:hAnsi="Arial" w:cs="Arial"/>
          <w:b/>
          <w:sz w:val="20"/>
          <w:szCs w:val="20"/>
        </w:rPr>
        <w:t xml:space="preserve">do dnia </w:t>
      </w:r>
      <w:r w:rsidR="007C26AB" w:rsidRPr="00D54A43">
        <w:rPr>
          <w:rFonts w:ascii="Arial" w:hAnsi="Arial" w:cs="Arial"/>
          <w:b/>
          <w:bCs/>
          <w:sz w:val="20"/>
          <w:szCs w:val="20"/>
        </w:rPr>
        <w:t>15</w:t>
      </w:r>
      <w:r w:rsidRPr="00D54A43">
        <w:rPr>
          <w:rFonts w:ascii="Arial" w:hAnsi="Arial" w:cs="Arial"/>
          <w:b/>
          <w:bCs/>
          <w:sz w:val="20"/>
          <w:szCs w:val="20"/>
        </w:rPr>
        <w:t xml:space="preserve"> </w:t>
      </w:r>
      <w:r w:rsidR="007C26AB" w:rsidRPr="00D54A43">
        <w:rPr>
          <w:rFonts w:ascii="Arial" w:hAnsi="Arial" w:cs="Arial"/>
          <w:b/>
          <w:bCs/>
          <w:sz w:val="20"/>
          <w:szCs w:val="20"/>
        </w:rPr>
        <w:t>kwietnia</w:t>
      </w:r>
      <w:r w:rsidRPr="00D54A43">
        <w:rPr>
          <w:rFonts w:ascii="Arial" w:hAnsi="Arial" w:cs="Arial"/>
          <w:b/>
          <w:bCs/>
          <w:sz w:val="20"/>
          <w:szCs w:val="20"/>
        </w:rPr>
        <w:t xml:space="preserve"> 202</w:t>
      </w:r>
      <w:r w:rsidR="007C26AB" w:rsidRPr="00D54A43">
        <w:rPr>
          <w:rFonts w:ascii="Arial" w:hAnsi="Arial" w:cs="Arial"/>
          <w:b/>
          <w:bCs/>
          <w:sz w:val="20"/>
          <w:szCs w:val="20"/>
        </w:rPr>
        <w:t>6</w:t>
      </w:r>
      <w:r w:rsidRPr="00D54A43">
        <w:rPr>
          <w:rFonts w:ascii="Arial" w:hAnsi="Arial" w:cs="Arial"/>
          <w:b/>
          <w:bCs/>
          <w:sz w:val="20"/>
          <w:szCs w:val="20"/>
        </w:rPr>
        <w:t xml:space="preserve"> r. </w:t>
      </w:r>
      <w:r w:rsidRPr="00D54A43">
        <w:rPr>
          <w:rFonts w:ascii="Arial" w:hAnsi="Arial" w:cs="Arial"/>
          <w:bCs/>
          <w:sz w:val="20"/>
          <w:szCs w:val="20"/>
        </w:rPr>
        <w:t xml:space="preserve">w Bazie konkurencyjności. </w:t>
      </w:r>
    </w:p>
    <w:p w14:paraId="198139A6" w14:textId="77777777" w:rsidR="00A03FAF" w:rsidRPr="00D54A43" w:rsidRDefault="00A03FAF" w:rsidP="00D54A43">
      <w:pPr>
        <w:spacing w:after="0" w:line="240" w:lineRule="auto"/>
        <w:ind w:left="851"/>
        <w:jc w:val="both"/>
        <w:rPr>
          <w:rFonts w:ascii="Arial" w:hAnsi="Arial" w:cs="Arial"/>
          <w:bCs/>
          <w:sz w:val="20"/>
          <w:szCs w:val="20"/>
        </w:rPr>
      </w:pPr>
      <w:r w:rsidRPr="00D54A43">
        <w:rPr>
          <w:rFonts w:ascii="Arial" w:hAnsi="Arial" w:cs="Arial"/>
          <w:bCs/>
          <w:sz w:val="20"/>
          <w:szCs w:val="20"/>
        </w:rPr>
        <w:tab/>
      </w:r>
    </w:p>
    <w:p w14:paraId="0D8D511A" w14:textId="77777777" w:rsidR="00A03FAF" w:rsidRPr="00D54A43" w:rsidRDefault="00A03FAF" w:rsidP="00D54A43">
      <w:pPr>
        <w:numPr>
          <w:ilvl w:val="0"/>
          <w:numId w:val="30"/>
        </w:numPr>
        <w:spacing w:after="0" w:line="240" w:lineRule="auto"/>
        <w:ind w:left="851"/>
        <w:jc w:val="both"/>
        <w:rPr>
          <w:rFonts w:ascii="Arial" w:hAnsi="Arial" w:cs="Arial"/>
          <w:bCs/>
          <w:sz w:val="20"/>
          <w:szCs w:val="20"/>
        </w:rPr>
      </w:pPr>
      <w:r w:rsidRPr="00D54A43">
        <w:rPr>
          <w:rFonts w:ascii="Arial" w:hAnsi="Arial" w:cs="Arial"/>
          <w:bCs/>
          <w:sz w:val="20"/>
          <w:szCs w:val="20"/>
        </w:rPr>
        <w:t>Wykonawca może przed upływem terminu składania ofert zmienić lub wycofać ofertę.</w:t>
      </w:r>
    </w:p>
    <w:p w14:paraId="016D03FA" w14:textId="77777777" w:rsidR="00A03FAF" w:rsidRPr="00D54A43" w:rsidRDefault="00A03FAF" w:rsidP="00D54A43">
      <w:pPr>
        <w:spacing w:after="0" w:line="240" w:lineRule="auto"/>
        <w:ind w:left="851"/>
        <w:jc w:val="both"/>
        <w:rPr>
          <w:rFonts w:ascii="Arial" w:hAnsi="Arial" w:cs="Arial"/>
          <w:bCs/>
          <w:sz w:val="20"/>
          <w:szCs w:val="20"/>
        </w:rPr>
      </w:pPr>
    </w:p>
    <w:p w14:paraId="4E3E43C5" w14:textId="77777777" w:rsidR="00A03FAF" w:rsidRPr="00D54A43" w:rsidRDefault="00A03FAF" w:rsidP="00D54A43">
      <w:pPr>
        <w:numPr>
          <w:ilvl w:val="0"/>
          <w:numId w:val="30"/>
        </w:numPr>
        <w:spacing w:after="0" w:line="240" w:lineRule="auto"/>
        <w:ind w:left="851"/>
        <w:jc w:val="both"/>
        <w:rPr>
          <w:rFonts w:ascii="Arial" w:hAnsi="Arial" w:cs="Arial"/>
          <w:bCs/>
          <w:sz w:val="20"/>
          <w:szCs w:val="20"/>
        </w:rPr>
      </w:pPr>
      <w:r w:rsidRPr="00D54A43">
        <w:rPr>
          <w:rFonts w:ascii="Arial" w:hAnsi="Arial" w:cs="Arial"/>
          <w:sz w:val="20"/>
          <w:szCs w:val="20"/>
        </w:rPr>
        <w:t>Zamawiający nie przewiduje zwrotu kosztów poniesionych przez Wykonawców w związku z przygotowaniem i złożeniem ofert.</w:t>
      </w:r>
    </w:p>
    <w:p w14:paraId="45BAAE04" w14:textId="77777777" w:rsidR="00A03FAF" w:rsidRPr="00D54A43" w:rsidRDefault="00A03FAF" w:rsidP="00D54A43">
      <w:pPr>
        <w:spacing w:after="0" w:line="240" w:lineRule="auto"/>
        <w:ind w:left="851"/>
        <w:jc w:val="both"/>
        <w:rPr>
          <w:rFonts w:ascii="Arial" w:hAnsi="Arial" w:cs="Arial"/>
          <w:bCs/>
          <w:sz w:val="20"/>
          <w:szCs w:val="20"/>
        </w:rPr>
      </w:pPr>
      <w:r w:rsidRPr="00D54A43">
        <w:rPr>
          <w:rFonts w:ascii="Arial" w:hAnsi="Arial" w:cs="Arial"/>
          <w:bCs/>
          <w:sz w:val="20"/>
          <w:szCs w:val="20"/>
        </w:rPr>
        <w:tab/>
      </w:r>
    </w:p>
    <w:p w14:paraId="25B29F67" w14:textId="4A5BA1C1" w:rsidR="00A03FAF" w:rsidRPr="00D54A43" w:rsidRDefault="00A03FAF" w:rsidP="00D54A43">
      <w:pPr>
        <w:numPr>
          <w:ilvl w:val="0"/>
          <w:numId w:val="30"/>
        </w:numPr>
        <w:spacing w:after="0" w:line="240" w:lineRule="auto"/>
        <w:ind w:left="851"/>
        <w:jc w:val="both"/>
        <w:rPr>
          <w:rFonts w:ascii="Arial" w:hAnsi="Arial" w:cs="Arial"/>
          <w:bCs/>
          <w:sz w:val="20"/>
          <w:szCs w:val="20"/>
        </w:rPr>
      </w:pPr>
      <w:r w:rsidRPr="00D54A43">
        <w:rPr>
          <w:rFonts w:ascii="Arial" w:hAnsi="Arial" w:cs="Arial"/>
          <w:bCs/>
          <w:sz w:val="20"/>
          <w:szCs w:val="20"/>
        </w:rPr>
        <w:t xml:space="preserve">Zamawiający zastrzega sobie prawo szczegółowego sprawdzenia stanu faktycznego </w:t>
      </w:r>
      <w:r w:rsidR="00D54A43">
        <w:rPr>
          <w:rFonts w:ascii="Arial" w:hAnsi="Arial" w:cs="Arial"/>
          <w:bCs/>
          <w:sz w:val="20"/>
          <w:szCs w:val="20"/>
        </w:rPr>
        <w:br/>
      </w:r>
      <w:r w:rsidRPr="00D54A43">
        <w:rPr>
          <w:rFonts w:ascii="Arial" w:hAnsi="Arial" w:cs="Arial"/>
          <w:bCs/>
          <w:sz w:val="20"/>
          <w:szCs w:val="20"/>
        </w:rPr>
        <w:t xml:space="preserve">z przedłożoną ofertą, w tym również poprzez wezwanie Wykonawcy do wyjaśnienia treści dokumentów lub przedłożenia dodatkowych dokumentów. W szczególności Zamawiający będzie miał prawo żądać wyjaśnień w przypadku podejrzenia rażąco niskiej ceny. Obowiązek wykazania, że oferta nie zawiera rażąco niskiej ceny spoczywa na Wykonawcy. </w:t>
      </w:r>
    </w:p>
    <w:p w14:paraId="509A04FD" w14:textId="77777777" w:rsidR="00A03FAF" w:rsidRPr="00D54A43" w:rsidRDefault="00A03FAF" w:rsidP="00D54A43">
      <w:pPr>
        <w:spacing w:after="0" w:line="240" w:lineRule="auto"/>
        <w:ind w:left="851"/>
        <w:jc w:val="both"/>
        <w:rPr>
          <w:rFonts w:ascii="Arial" w:hAnsi="Arial" w:cs="Arial"/>
          <w:bCs/>
          <w:sz w:val="20"/>
          <w:szCs w:val="20"/>
        </w:rPr>
      </w:pPr>
    </w:p>
    <w:p w14:paraId="3FBE3E31" w14:textId="77777777" w:rsidR="00A03FAF" w:rsidRPr="00D54A43" w:rsidRDefault="00A03FAF" w:rsidP="00D54A43">
      <w:pPr>
        <w:numPr>
          <w:ilvl w:val="0"/>
          <w:numId w:val="30"/>
        </w:numPr>
        <w:spacing w:after="0" w:line="240" w:lineRule="auto"/>
        <w:ind w:left="851"/>
        <w:jc w:val="both"/>
        <w:rPr>
          <w:rFonts w:ascii="Arial" w:hAnsi="Arial" w:cs="Arial"/>
          <w:bCs/>
          <w:sz w:val="20"/>
          <w:szCs w:val="20"/>
        </w:rPr>
      </w:pPr>
      <w:r w:rsidRPr="00D54A43">
        <w:rPr>
          <w:rFonts w:ascii="Arial" w:hAnsi="Arial" w:cs="Arial"/>
          <w:bCs/>
          <w:sz w:val="20"/>
          <w:szCs w:val="20"/>
        </w:rPr>
        <w:t xml:space="preserve">W przypadku, jeżeli składane w przedmiotowym postępowaniu dokumenty podlegają ochronie </w:t>
      </w:r>
      <w:r w:rsidRPr="00D54A43">
        <w:rPr>
          <w:rFonts w:ascii="Arial" w:hAnsi="Arial" w:cs="Arial"/>
          <w:bCs/>
          <w:sz w:val="20"/>
          <w:szCs w:val="20"/>
        </w:rPr>
        <w:br/>
        <w:t xml:space="preserve">w zakresie i na zasadach przewidzianych w przepisach o ochronie informacji niejawnych oraz </w:t>
      </w:r>
      <w:r w:rsidRPr="00D54A43">
        <w:rPr>
          <w:rFonts w:ascii="Arial" w:hAnsi="Arial" w:cs="Arial"/>
          <w:bCs/>
          <w:sz w:val="20"/>
          <w:szCs w:val="20"/>
        </w:rPr>
        <w:br/>
        <w:t xml:space="preserve">o ochronie innych tajemnic ustawowo chronionych bądź ze względu na prywatność osoby fizycznej lub tajemnicę przedsiębiorcy, Wykonawca zobowiązany jest poinformować o takim fakcie Zamawiającego, składając wraz z ofertą stosowne oświadczenie. Oświadczenie </w:t>
      </w:r>
      <w:r w:rsidRPr="00D54A43">
        <w:rPr>
          <w:rFonts w:ascii="Arial" w:hAnsi="Arial" w:cs="Arial"/>
          <w:bCs/>
          <w:sz w:val="20"/>
          <w:szCs w:val="20"/>
        </w:rPr>
        <w:lastRenderedPageBreak/>
        <w:t>powinno zostać uzasadnione oraz wyraźnie wskazywać, które dokumenty podlegają ochronie. Brak oświadczenia nie będzie skutkował uznaniem oferty za niekompletną.</w:t>
      </w:r>
    </w:p>
    <w:p w14:paraId="0064C74E" w14:textId="77777777" w:rsidR="00A03FAF" w:rsidRPr="00D54A43" w:rsidRDefault="00A03FAF" w:rsidP="00D54A43">
      <w:pPr>
        <w:spacing w:after="0" w:line="240" w:lineRule="auto"/>
        <w:ind w:left="851"/>
        <w:jc w:val="both"/>
        <w:rPr>
          <w:rFonts w:ascii="Arial" w:hAnsi="Arial" w:cs="Arial"/>
          <w:bCs/>
          <w:sz w:val="20"/>
          <w:szCs w:val="20"/>
        </w:rPr>
      </w:pPr>
      <w:r w:rsidRPr="00D54A43">
        <w:rPr>
          <w:rFonts w:ascii="Arial" w:hAnsi="Arial" w:cs="Arial"/>
          <w:bCs/>
          <w:sz w:val="20"/>
          <w:szCs w:val="20"/>
        </w:rPr>
        <w:tab/>
      </w:r>
    </w:p>
    <w:p w14:paraId="353EA539" w14:textId="77777777" w:rsidR="00A03FAF" w:rsidRPr="00D54A43" w:rsidRDefault="00A03FAF" w:rsidP="00D54A43">
      <w:pPr>
        <w:numPr>
          <w:ilvl w:val="0"/>
          <w:numId w:val="30"/>
        </w:numPr>
        <w:spacing w:after="0" w:line="240" w:lineRule="auto"/>
        <w:ind w:left="851"/>
        <w:jc w:val="both"/>
        <w:rPr>
          <w:rFonts w:ascii="Arial" w:hAnsi="Arial" w:cs="Arial"/>
          <w:bCs/>
          <w:sz w:val="20"/>
          <w:szCs w:val="20"/>
        </w:rPr>
      </w:pPr>
      <w:r w:rsidRPr="00D54A43">
        <w:rPr>
          <w:rFonts w:ascii="Arial" w:hAnsi="Arial" w:cs="Arial"/>
          <w:bCs/>
          <w:sz w:val="20"/>
          <w:szCs w:val="20"/>
        </w:rPr>
        <w:t xml:space="preserve">Wszelkie pytania dotyczące przedmiotowego postępowania należy kierować poprzez odpowiedni moduł w Bazie konkurencyjności. </w:t>
      </w:r>
    </w:p>
    <w:p w14:paraId="3F5543CA" w14:textId="77777777" w:rsidR="00A03FAF" w:rsidRPr="00D54A43" w:rsidRDefault="00A03FAF" w:rsidP="00D54A43">
      <w:pPr>
        <w:spacing w:after="0" w:line="240" w:lineRule="auto"/>
        <w:ind w:left="851"/>
        <w:jc w:val="both"/>
        <w:rPr>
          <w:rFonts w:ascii="Arial" w:hAnsi="Arial" w:cs="Arial"/>
          <w:bCs/>
          <w:sz w:val="20"/>
          <w:szCs w:val="20"/>
        </w:rPr>
      </w:pPr>
      <w:r w:rsidRPr="00D54A43">
        <w:rPr>
          <w:rFonts w:ascii="Arial" w:hAnsi="Arial" w:cs="Arial"/>
          <w:bCs/>
          <w:sz w:val="20"/>
          <w:szCs w:val="20"/>
        </w:rPr>
        <w:tab/>
      </w:r>
    </w:p>
    <w:p w14:paraId="45167A91" w14:textId="77777777" w:rsidR="00A03FAF" w:rsidRPr="00D54A43" w:rsidRDefault="00A03FAF" w:rsidP="00D54A43">
      <w:pPr>
        <w:numPr>
          <w:ilvl w:val="0"/>
          <w:numId w:val="30"/>
        </w:numPr>
        <w:spacing w:after="0" w:line="240" w:lineRule="auto"/>
        <w:ind w:left="851"/>
        <w:jc w:val="both"/>
        <w:rPr>
          <w:rFonts w:ascii="Arial" w:hAnsi="Arial" w:cs="Arial"/>
          <w:bCs/>
          <w:sz w:val="20"/>
          <w:szCs w:val="20"/>
        </w:rPr>
      </w:pPr>
      <w:r w:rsidRPr="00D54A43">
        <w:rPr>
          <w:rFonts w:ascii="Arial" w:hAnsi="Arial" w:cs="Arial"/>
          <w:bCs/>
          <w:sz w:val="20"/>
          <w:szCs w:val="20"/>
        </w:rPr>
        <w:t>Zamawiający udzieli pisemnych wyjaśnień w Bazie konkurencyjności niezwłocznie, pod warunkiem, że wniosek o wyjaśnienie wpłynął do Zamawiającego nie później niż do końca dnia poprzedzającego dzień, w którym upływa połowa wyznaczonego terminu składania ofert, przy czym przedłużenie terminu składania ofert, jeśli będzie miało miejsce, nie wpływa na bieg terminu składania wniosku o wyjaśnienie treści Zapytania ofertowego.</w:t>
      </w:r>
    </w:p>
    <w:p w14:paraId="0A68F2E2" w14:textId="77777777" w:rsidR="00A03FAF" w:rsidRPr="00D54A43" w:rsidRDefault="00A03FAF" w:rsidP="00D54A43">
      <w:pPr>
        <w:spacing w:after="0" w:line="240" w:lineRule="auto"/>
        <w:ind w:left="851"/>
        <w:jc w:val="both"/>
        <w:rPr>
          <w:rFonts w:ascii="Arial" w:hAnsi="Arial" w:cs="Arial"/>
          <w:bCs/>
          <w:sz w:val="20"/>
          <w:szCs w:val="20"/>
        </w:rPr>
      </w:pPr>
    </w:p>
    <w:p w14:paraId="773A7248" w14:textId="77777777" w:rsidR="00A03FAF" w:rsidRPr="00D54A43" w:rsidRDefault="00A03FAF" w:rsidP="00D54A43">
      <w:pPr>
        <w:numPr>
          <w:ilvl w:val="0"/>
          <w:numId w:val="30"/>
        </w:numPr>
        <w:spacing w:after="0" w:line="240" w:lineRule="auto"/>
        <w:ind w:left="851"/>
        <w:jc w:val="both"/>
        <w:rPr>
          <w:rFonts w:ascii="Arial" w:hAnsi="Arial" w:cs="Arial"/>
          <w:bCs/>
          <w:sz w:val="20"/>
          <w:szCs w:val="20"/>
        </w:rPr>
      </w:pPr>
      <w:r w:rsidRPr="00D54A43">
        <w:rPr>
          <w:rFonts w:ascii="Arial" w:hAnsi="Arial" w:cs="Arial"/>
          <w:bCs/>
          <w:sz w:val="20"/>
          <w:szCs w:val="20"/>
        </w:rPr>
        <w:t>Jeżeli wniosek Wykonawcy o wyjaśnienie treści Zapytania ofertowego wpłynął po upływie połowy terminu, o którym mowa w punkcie 3 powyżej lub dotyczy udzielonych wyjaśnień - Zamawiający może udzielić wyjaśnień albo pozostawić wniosek bez rozpoznania.</w:t>
      </w:r>
    </w:p>
    <w:p w14:paraId="183F3E7A" w14:textId="77777777" w:rsidR="00A03FAF" w:rsidRPr="00D54A43" w:rsidRDefault="00A03FAF" w:rsidP="00D54A43">
      <w:pPr>
        <w:spacing w:after="0" w:line="240" w:lineRule="auto"/>
        <w:ind w:left="851"/>
        <w:jc w:val="both"/>
        <w:rPr>
          <w:rFonts w:ascii="Arial" w:hAnsi="Arial" w:cs="Arial"/>
          <w:bCs/>
          <w:sz w:val="20"/>
          <w:szCs w:val="20"/>
        </w:rPr>
      </w:pPr>
    </w:p>
    <w:p w14:paraId="4D4C8DC9" w14:textId="77777777" w:rsidR="00A03FAF" w:rsidRPr="00D54A43" w:rsidRDefault="00A03FAF" w:rsidP="00D54A43">
      <w:pPr>
        <w:numPr>
          <w:ilvl w:val="0"/>
          <w:numId w:val="30"/>
        </w:numPr>
        <w:spacing w:after="0" w:line="240" w:lineRule="auto"/>
        <w:ind w:left="851"/>
        <w:jc w:val="both"/>
        <w:rPr>
          <w:rFonts w:ascii="Arial" w:hAnsi="Arial" w:cs="Arial"/>
          <w:bCs/>
          <w:sz w:val="20"/>
          <w:szCs w:val="20"/>
        </w:rPr>
      </w:pPr>
      <w:r w:rsidRPr="00D54A43">
        <w:rPr>
          <w:rFonts w:ascii="Arial" w:hAnsi="Arial" w:cs="Arial"/>
          <w:bCs/>
          <w:sz w:val="20"/>
          <w:szCs w:val="20"/>
        </w:rPr>
        <w:t>Zamawiający zastrzega sobie prawo przedłużenia terminu składania ofert.</w:t>
      </w:r>
      <w:r w:rsidRPr="00D54A43">
        <w:rPr>
          <w:rFonts w:ascii="Arial" w:hAnsi="Arial" w:cs="Arial"/>
          <w:bCs/>
          <w:sz w:val="20"/>
          <w:szCs w:val="20"/>
          <w:u w:val="single"/>
        </w:rPr>
        <w:t xml:space="preserve"> </w:t>
      </w:r>
    </w:p>
    <w:p w14:paraId="0CE82C18" w14:textId="77777777" w:rsidR="00A03FAF" w:rsidRPr="00D54A43" w:rsidRDefault="00A03FAF" w:rsidP="00D54A43">
      <w:pPr>
        <w:spacing w:after="0" w:line="240" w:lineRule="auto"/>
        <w:ind w:left="851"/>
        <w:jc w:val="both"/>
        <w:rPr>
          <w:rFonts w:ascii="Arial" w:hAnsi="Arial" w:cs="Arial"/>
          <w:bCs/>
          <w:sz w:val="20"/>
          <w:szCs w:val="20"/>
        </w:rPr>
      </w:pPr>
    </w:p>
    <w:p w14:paraId="41F0408D" w14:textId="77777777" w:rsidR="00A03FAF" w:rsidRPr="00D54A43" w:rsidRDefault="00A03FAF" w:rsidP="00D54A43">
      <w:pPr>
        <w:numPr>
          <w:ilvl w:val="0"/>
          <w:numId w:val="30"/>
        </w:numPr>
        <w:spacing w:after="0" w:line="240" w:lineRule="auto"/>
        <w:ind w:left="851"/>
        <w:jc w:val="both"/>
        <w:rPr>
          <w:rFonts w:ascii="Arial" w:hAnsi="Arial" w:cs="Arial"/>
          <w:bCs/>
          <w:sz w:val="20"/>
          <w:szCs w:val="20"/>
        </w:rPr>
      </w:pPr>
      <w:r w:rsidRPr="00D54A43">
        <w:rPr>
          <w:rFonts w:ascii="Arial" w:hAnsi="Arial" w:cs="Arial"/>
          <w:bCs/>
          <w:sz w:val="20"/>
          <w:szCs w:val="20"/>
        </w:rPr>
        <w:t>Zamawiający zastrzega sobie prawo zamknięcia postepowania bez dokonywania wyboru którejkolwiek z ofert lub unieważnienia postępowania bez ponoszenia jakichkolwiek skutków prawnych i finansowych, w szczególności w przypadku:</w:t>
      </w:r>
    </w:p>
    <w:p w14:paraId="38E94507" w14:textId="0695DFBD" w:rsidR="00A03FAF" w:rsidRPr="00D54A43" w:rsidRDefault="00A03FAF" w:rsidP="00D54A43">
      <w:pPr>
        <w:numPr>
          <w:ilvl w:val="0"/>
          <w:numId w:val="20"/>
        </w:numPr>
        <w:spacing w:after="0" w:line="240" w:lineRule="auto"/>
        <w:ind w:left="851"/>
        <w:jc w:val="both"/>
        <w:rPr>
          <w:rFonts w:ascii="Arial" w:hAnsi="Arial" w:cs="Arial"/>
          <w:sz w:val="20"/>
          <w:szCs w:val="20"/>
        </w:rPr>
      </w:pPr>
      <w:r w:rsidRPr="00D54A43">
        <w:rPr>
          <w:rFonts w:ascii="Arial" w:hAnsi="Arial" w:cs="Arial"/>
          <w:sz w:val="20"/>
          <w:szCs w:val="20"/>
        </w:rPr>
        <w:t xml:space="preserve">gdy nie wpłynęła żadna </w:t>
      </w:r>
      <w:r w:rsidR="1DA676DA" w:rsidRPr="00D54A43">
        <w:rPr>
          <w:rFonts w:ascii="Arial" w:hAnsi="Arial" w:cs="Arial"/>
          <w:sz w:val="20"/>
          <w:szCs w:val="20"/>
        </w:rPr>
        <w:t>oferta</w:t>
      </w:r>
      <w:r w:rsidRPr="00D54A43">
        <w:rPr>
          <w:rFonts w:ascii="Arial" w:hAnsi="Arial" w:cs="Arial"/>
          <w:sz w:val="20"/>
          <w:szCs w:val="20"/>
        </w:rPr>
        <w:t xml:space="preserve"> lub wpłynęły tylko oferty podlegające odrzuceniu, albo wszyscy oferenci zostali wykluczeni z postępowania lub nie spełnili warunków dopuszczających bądź warunków udziału w postępowaniu;</w:t>
      </w:r>
    </w:p>
    <w:p w14:paraId="6809F548" w14:textId="77777777" w:rsidR="00A03FAF" w:rsidRPr="00D54A43" w:rsidRDefault="00A03FAF" w:rsidP="00D54A43">
      <w:pPr>
        <w:numPr>
          <w:ilvl w:val="0"/>
          <w:numId w:val="20"/>
        </w:numPr>
        <w:spacing w:after="0" w:line="240" w:lineRule="auto"/>
        <w:ind w:left="851"/>
        <w:jc w:val="both"/>
        <w:rPr>
          <w:rFonts w:ascii="Arial" w:hAnsi="Arial" w:cs="Arial"/>
          <w:bCs/>
          <w:sz w:val="20"/>
          <w:szCs w:val="20"/>
        </w:rPr>
      </w:pPr>
      <w:r w:rsidRPr="00D54A43">
        <w:rPr>
          <w:rFonts w:ascii="Arial" w:hAnsi="Arial" w:cs="Arial"/>
          <w:bCs/>
          <w:sz w:val="20"/>
          <w:szCs w:val="20"/>
        </w:rPr>
        <w:t>gdy cena najkorzystniejszej oferty przewyższa kwotę, którą Zamawiający zamierza przeznaczyć na sfinansowanie zamówienia;</w:t>
      </w:r>
    </w:p>
    <w:p w14:paraId="6113BFE5" w14:textId="77777777" w:rsidR="00A03FAF" w:rsidRPr="00D54A43" w:rsidRDefault="00A03FAF" w:rsidP="00D54A43">
      <w:pPr>
        <w:numPr>
          <w:ilvl w:val="0"/>
          <w:numId w:val="20"/>
        </w:numPr>
        <w:spacing w:after="0" w:line="240" w:lineRule="auto"/>
        <w:ind w:left="851"/>
        <w:jc w:val="both"/>
        <w:rPr>
          <w:rFonts w:ascii="Arial" w:hAnsi="Arial" w:cs="Arial"/>
          <w:bCs/>
          <w:sz w:val="20"/>
          <w:szCs w:val="20"/>
        </w:rPr>
      </w:pPr>
      <w:r w:rsidRPr="00D54A43">
        <w:rPr>
          <w:rFonts w:ascii="Arial" w:hAnsi="Arial" w:cs="Arial"/>
          <w:bCs/>
          <w:sz w:val="20"/>
          <w:szCs w:val="20"/>
        </w:rPr>
        <w:t>wystąpienia zmian projektowych bądź istotnej zmiany okoliczności powodującej, że prowadzenie postępowania lub wykonanie zamówienia nie leży w interesie Zamawiającego;</w:t>
      </w:r>
    </w:p>
    <w:p w14:paraId="4DB58DE1" w14:textId="77777777" w:rsidR="00A03FAF" w:rsidRPr="00D54A43" w:rsidRDefault="00A03FAF" w:rsidP="00D54A43">
      <w:pPr>
        <w:numPr>
          <w:ilvl w:val="0"/>
          <w:numId w:val="20"/>
        </w:numPr>
        <w:spacing w:after="0" w:line="240" w:lineRule="auto"/>
        <w:ind w:left="851"/>
        <w:jc w:val="both"/>
        <w:rPr>
          <w:rFonts w:ascii="Arial" w:hAnsi="Arial" w:cs="Arial"/>
          <w:bCs/>
          <w:sz w:val="20"/>
          <w:szCs w:val="20"/>
        </w:rPr>
      </w:pPr>
      <w:r w:rsidRPr="00D54A43">
        <w:rPr>
          <w:rFonts w:ascii="Arial" w:hAnsi="Arial" w:cs="Arial"/>
          <w:bCs/>
          <w:sz w:val="20"/>
          <w:szCs w:val="20"/>
        </w:rPr>
        <w:t>wystąpienia niemożliwej do usunięcia wady uniemożliwiającej zawarcie umowy;</w:t>
      </w:r>
    </w:p>
    <w:p w14:paraId="4910DAD6" w14:textId="77777777" w:rsidR="00A03FAF" w:rsidRPr="00D54A43" w:rsidRDefault="00A03FAF" w:rsidP="00D54A43">
      <w:pPr>
        <w:numPr>
          <w:ilvl w:val="0"/>
          <w:numId w:val="20"/>
        </w:numPr>
        <w:spacing w:after="0" w:line="240" w:lineRule="auto"/>
        <w:ind w:left="851"/>
        <w:jc w:val="both"/>
        <w:rPr>
          <w:rFonts w:ascii="Arial" w:hAnsi="Arial" w:cs="Arial"/>
          <w:bCs/>
          <w:sz w:val="20"/>
          <w:szCs w:val="20"/>
        </w:rPr>
      </w:pPr>
      <w:r w:rsidRPr="00D54A43">
        <w:rPr>
          <w:rFonts w:ascii="Arial" w:hAnsi="Arial" w:cs="Arial"/>
          <w:bCs/>
          <w:sz w:val="20"/>
          <w:szCs w:val="20"/>
        </w:rPr>
        <w:t>gdy dostawca/wykonawca uchyli się od zawarcia umowy,</w:t>
      </w:r>
    </w:p>
    <w:p w14:paraId="26A82560" w14:textId="77777777" w:rsidR="00A03FAF" w:rsidRPr="00D54A43" w:rsidRDefault="00A03FAF" w:rsidP="00D54A43">
      <w:pPr>
        <w:numPr>
          <w:ilvl w:val="0"/>
          <w:numId w:val="20"/>
        </w:numPr>
        <w:spacing w:after="0" w:line="240" w:lineRule="auto"/>
        <w:ind w:left="851"/>
        <w:jc w:val="both"/>
        <w:rPr>
          <w:rFonts w:ascii="Arial" w:hAnsi="Arial" w:cs="Arial"/>
          <w:bCs/>
          <w:sz w:val="20"/>
          <w:szCs w:val="20"/>
        </w:rPr>
      </w:pPr>
      <w:r w:rsidRPr="00D54A43">
        <w:rPr>
          <w:rFonts w:ascii="Arial" w:hAnsi="Arial" w:cs="Arial"/>
          <w:bCs/>
          <w:sz w:val="20"/>
          <w:szCs w:val="20"/>
        </w:rPr>
        <w:t>w przypadku wystąpienia siły wyższej.</w:t>
      </w:r>
    </w:p>
    <w:p w14:paraId="1BAEA15A" w14:textId="77777777" w:rsidR="00A03FAF" w:rsidRPr="00D54A43" w:rsidRDefault="00A03FAF" w:rsidP="00D54A43">
      <w:pPr>
        <w:spacing w:after="0" w:line="240" w:lineRule="auto"/>
        <w:ind w:left="851"/>
        <w:jc w:val="both"/>
        <w:rPr>
          <w:rFonts w:ascii="Arial" w:hAnsi="Arial" w:cs="Arial"/>
          <w:bCs/>
          <w:sz w:val="20"/>
          <w:szCs w:val="20"/>
        </w:rPr>
      </w:pPr>
      <w:r w:rsidRPr="00D54A43">
        <w:rPr>
          <w:rFonts w:ascii="Arial" w:hAnsi="Arial" w:cs="Arial"/>
          <w:bCs/>
          <w:sz w:val="20"/>
          <w:szCs w:val="20"/>
        </w:rPr>
        <w:t>W sytuacji zamknięcia postępowania bez dokonania wyboru Wykonawcy/Dostawcy lub też unieważnienia postępowania Zamawiający upubliczni stosowną informację wraz z podaniem powodu w taki sposób, w jaki zostało upublicznione zapytanie ofertowe.</w:t>
      </w:r>
    </w:p>
    <w:p w14:paraId="1570CC7E" w14:textId="77777777" w:rsidR="00A03FAF" w:rsidRPr="00D54A43" w:rsidRDefault="00A03FAF" w:rsidP="00D54A43">
      <w:pPr>
        <w:spacing w:after="0" w:line="240" w:lineRule="auto"/>
        <w:jc w:val="both"/>
        <w:rPr>
          <w:rFonts w:ascii="Arial" w:hAnsi="Arial" w:cs="Arial"/>
          <w:bCs/>
          <w:sz w:val="20"/>
          <w:szCs w:val="20"/>
        </w:rPr>
      </w:pPr>
    </w:p>
    <w:p w14:paraId="2361CC9A" w14:textId="77777777" w:rsidR="00A03FAF" w:rsidRPr="00D54A43" w:rsidRDefault="00A03FAF" w:rsidP="00D54A43">
      <w:pPr>
        <w:numPr>
          <w:ilvl w:val="0"/>
          <w:numId w:val="30"/>
        </w:numPr>
        <w:spacing w:after="0" w:line="240" w:lineRule="auto"/>
        <w:ind w:left="851"/>
        <w:jc w:val="both"/>
        <w:rPr>
          <w:rFonts w:ascii="Arial" w:hAnsi="Arial" w:cs="Arial"/>
          <w:bCs/>
          <w:sz w:val="20"/>
          <w:szCs w:val="20"/>
        </w:rPr>
      </w:pPr>
      <w:r w:rsidRPr="00D54A43">
        <w:rPr>
          <w:rFonts w:ascii="Arial" w:hAnsi="Arial" w:cs="Arial"/>
          <w:bCs/>
          <w:sz w:val="20"/>
          <w:szCs w:val="20"/>
        </w:rPr>
        <w:t>Do upływu terminu składania ofert Zamawiający zastrzega sobie prawo zmiany lub uzupełnienia treści niniejszego zapytania ofertowego. Informacja o ewentualnych zmianach zamieszczona zostanie niezwłocznie na stronie Baza konkurencyjności. W przypadku istotnych zmian, Zamawiający zobowiązuje się przedłużyć termin składania ofert.</w:t>
      </w:r>
    </w:p>
    <w:p w14:paraId="79F2E6B7" w14:textId="77777777" w:rsidR="00A03FAF" w:rsidRPr="00D54A43" w:rsidRDefault="00A03FAF" w:rsidP="00D54A43">
      <w:pPr>
        <w:spacing w:after="0" w:line="240" w:lineRule="auto"/>
        <w:ind w:left="851"/>
        <w:jc w:val="both"/>
        <w:rPr>
          <w:rFonts w:ascii="Arial" w:hAnsi="Arial" w:cs="Arial"/>
          <w:bCs/>
          <w:sz w:val="20"/>
          <w:szCs w:val="20"/>
        </w:rPr>
      </w:pPr>
    </w:p>
    <w:p w14:paraId="7689F236" w14:textId="77777777" w:rsidR="00A03FAF" w:rsidRPr="00D54A43" w:rsidRDefault="00A03FAF" w:rsidP="00D54A43">
      <w:pPr>
        <w:numPr>
          <w:ilvl w:val="0"/>
          <w:numId w:val="30"/>
        </w:numPr>
        <w:spacing w:after="0" w:line="240" w:lineRule="auto"/>
        <w:ind w:left="851"/>
        <w:jc w:val="both"/>
        <w:rPr>
          <w:rFonts w:ascii="Arial" w:hAnsi="Arial" w:cs="Arial"/>
          <w:bCs/>
          <w:sz w:val="20"/>
          <w:szCs w:val="20"/>
        </w:rPr>
      </w:pPr>
      <w:r w:rsidRPr="00D54A43">
        <w:rPr>
          <w:rFonts w:ascii="Arial" w:hAnsi="Arial" w:cs="Arial"/>
          <w:bCs/>
          <w:sz w:val="20"/>
          <w:szCs w:val="20"/>
        </w:rPr>
        <w:t>W przypadku, gdy Wykonawca, którego oferta wybrana zostanie jako najkorzystniejsza, odstąpi od podpisania umowy, Zamawiający może podpisać umowę z następnym Wykonawcą, który uzyskał w postępowaniu kolejną najwyższą liczbę punktów.</w:t>
      </w:r>
    </w:p>
    <w:p w14:paraId="251E0C03" w14:textId="77777777" w:rsidR="00A03FAF" w:rsidRPr="00D54A43" w:rsidRDefault="00A03FAF" w:rsidP="00D54A43">
      <w:pPr>
        <w:spacing w:after="0" w:line="240" w:lineRule="auto"/>
        <w:ind w:left="851"/>
        <w:jc w:val="both"/>
        <w:rPr>
          <w:rFonts w:ascii="Arial" w:hAnsi="Arial" w:cs="Arial"/>
          <w:bCs/>
          <w:sz w:val="20"/>
          <w:szCs w:val="20"/>
        </w:rPr>
      </w:pPr>
    </w:p>
    <w:p w14:paraId="0CBF9573" w14:textId="77777777" w:rsidR="00A03FAF" w:rsidRPr="00D54A43" w:rsidRDefault="00A03FAF" w:rsidP="00D54A43">
      <w:pPr>
        <w:numPr>
          <w:ilvl w:val="0"/>
          <w:numId w:val="30"/>
        </w:numPr>
        <w:spacing w:after="0" w:line="240" w:lineRule="auto"/>
        <w:ind w:left="851"/>
        <w:jc w:val="both"/>
        <w:rPr>
          <w:rFonts w:ascii="Arial" w:hAnsi="Arial" w:cs="Arial"/>
          <w:bCs/>
          <w:sz w:val="20"/>
          <w:szCs w:val="20"/>
        </w:rPr>
      </w:pPr>
      <w:r w:rsidRPr="00D54A43">
        <w:rPr>
          <w:rFonts w:ascii="Arial" w:hAnsi="Arial" w:cs="Arial"/>
          <w:bCs/>
          <w:sz w:val="20"/>
          <w:szCs w:val="20"/>
        </w:rPr>
        <w:t>Informacja o wyniku postępowania zostanie ogłoszona w Bazie konkurencyjności.</w:t>
      </w:r>
    </w:p>
    <w:p w14:paraId="2CD525C2" w14:textId="77777777" w:rsidR="00A03FAF" w:rsidRPr="00D54A43" w:rsidRDefault="00A03FAF" w:rsidP="00D54A43">
      <w:pPr>
        <w:spacing w:after="0" w:line="240" w:lineRule="auto"/>
        <w:jc w:val="both"/>
        <w:rPr>
          <w:rFonts w:ascii="Arial" w:hAnsi="Arial" w:cs="Arial"/>
          <w:sz w:val="20"/>
          <w:szCs w:val="20"/>
        </w:rPr>
      </w:pPr>
    </w:p>
    <w:p w14:paraId="08165A2C" w14:textId="77777777" w:rsidR="00A03FAF" w:rsidRPr="00D54A43" w:rsidRDefault="00A03FAF" w:rsidP="00D54A43">
      <w:pPr>
        <w:numPr>
          <w:ilvl w:val="0"/>
          <w:numId w:val="5"/>
        </w:numPr>
        <w:spacing w:after="0" w:line="240" w:lineRule="auto"/>
        <w:ind w:left="709"/>
        <w:jc w:val="both"/>
        <w:rPr>
          <w:rFonts w:ascii="Arial" w:hAnsi="Arial" w:cs="Arial"/>
          <w:sz w:val="20"/>
          <w:szCs w:val="20"/>
        </w:rPr>
      </w:pPr>
      <w:r w:rsidRPr="00D54A43">
        <w:rPr>
          <w:rFonts w:ascii="Arial" w:hAnsi="Arial" w:cs="Arial"/>
          <w:b/>
          <w:sz w:val="20"/>
          <w:szCs w:val="20"/>
        </w:rPr>
        <w:t xml:space="preserve">OCHRONA DANYCH OSOBOWYCH </w:t>
      </w:r>
    </w:p>
    <w:p w14:paraId="5C8E0387" w14:textId="77777777" w:rsidR="00A03FAF" w:rsidRPr="00D54A43" w:rsidRDefault="00A03FAF" w:rsidP="00D54A43">
      <w:pPr>
        <w:spacing w:after="0" w:line="240" w:lineRule="auto"/>
        <w:jc w:val="both"/>
        <w:rPr>
          <w:rFonts w:ascii="Arial" w:hAnsi="Arial" w:cs="Arial"/>
          <w:sz w:val="20"/>
          <w:szCs w:val="20"/>
        </w:rPr>
      </w:pPr>
    </w:p>
    <w:p w14:paraId="4F2A3F10" w14:textId="77777777" w:rsidR="00A03FAF" w:rsidRPr="00D54A43" w:rsidRDefault="00A03FAF" w:rsidP="00D54A43">
      <w:pPr>
        <w:spacing w:after="0" w:line="240" w:lineRule="auto"/>
        <w:ind w:left="426"/>
        <w:jc w:val="both"/>
        <w:rPr>
          <w:rFonts w:ascii="Arial" w:hAnsi="Arial" w:cs="Arial"/>
          <w:sz w:val="20"/>
          <w:szCs w:val="20"/>
        </w:rPr>
      </w:pPr>
      <w:r w:rsidRPr="00D54A43">
        <w:rPr>
          <w:rFonts w:ascii="Arial" w:hAnsi="Arial" w:cs="Arial"/>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22C22DAB" w14:textId="77777777" w:rsidR="00A03FAF" w:rsidRPr="00D54A43" w:rsidRDefault="00A03FAF" w:rsidP="00D54A43">
      <w:pPr>
        <w:spacing w:after="0" w:line="240" w:lineRule="auto"/>
        <w:jc w:val="both"/>
        <w:rPr>
          <w:rFonts w:ascii="Arial" w:hAnsi="Arial" w:cs="Arial"/>
          <w:sz w:val="20"/>
          <w:szCs w:val="20"/>
        </w:rPr>
      </w:pPr>
    </w:p>
    <w:p w14:paraId="0E5EBF55" w14:textId="4C9D8209" w:rsidR="00A03FAF" w:rsidRPr="00D54A43" w:rsidRDefault="00A03FAF" w:rsidP="00D54A43">
      <w:pPr>
        <w:pStyle w:val="Akapitzlist"/>
        <w:numPr>
          <w:ilvl w:val="0"/>
          <w:numId w:val="31"/>
        </w:numPr>
        <w:spacing w:after="0" w:line="240" w:lineRule="auto"/>
        <w:jc w:val="both"/>
        <w:rPr>
          <w:rFonts w:ascii="Arial" w:hAnsi="Arial" w:cs="Arial"/>
          <w:sz w:val="20"/>
          <w:szCs w:val="20"/>
        </w:rPr>
      </w:pPr>
      <w:r w:rsidRPr="00D54A43">
        <w:rPr>
          <w:rFonts w:ascii="Arial" w:hAnsi="Arial" w:cs="Arial"/>
          <w:sz w:val="20"/>
          <w:szCs w:val="20"/>
        </w:rPr>
        <w:t>jest administratorem danych osobowych w rozumieniu RODO gromadzonych w trakcie postępowania.</w:t>
      </w:r>
    </w:p>
    <w:p w14:paraId="63DEDAEC" w14:textId="2B9336C6" w:rsidR="00A03FAF" w:rsidRPr="00D54A43" w:rsidRDefault="00A03FAF" w:rsidP="00D54A43">
      <w:pPr>
        <w:pStyle w:val="Akapitzlist"/>
        <w:numPr>
          <w:ilvl w:val="0"/>
          <w:numId w:val="31"/>
        </w:numPr>
        <w:spacing w:after="0" w:line="240" w:lineRule="auto"/>
        <w:jc w:val="both"/>
        <w:rPr>
          <w:rFonts w:ascii="Arial" w:hAnsi="Arial" w:cs="Arial"/>
          <w:sz w:val="20"/>
          <w:szCs w:val="20"/>
        </w:rPr>
      </w:pPr>
      <w:r w:rsidRPr="00D54A43">
        <w:rPr>
          <w:rFonts w:ascii="Arial" w:hAnsi="Arial" w:cs="Arial"/>
          <w:sz w:val="20"/>
          <w:szCs w:val="20"/>
        </w:rPr>
        <w:t xml:space="preserve">nie wyznaczył inspektora ochrony danych, o którym mowa w art. 37-39 RODO </w:t>
      </w:r>
    </w:p>
    <w:p w14:paraId="77816EAA" w14:textId="096165C2" w:rsidR="00A03FAF" w:rsidRPr="00D54A43" w:rsidRDefault="00A03FAF" w:rsidP="00D54A43">
      <w:pPr>
        <w:pStyle w:val="Akapitzlist"/>
        <w:numPr>
          <w:ilvl w:val="0"/>
          <w:numId w:val="31"/>
        </w:numPr>
        <w:spacing w:after="0" w:line="240" w:lineRule="auto"/>
        <w:jc w:val="both"/>
        <w:rPr>
          <w:rFonts w:ascii="Arial" w:hAnsi="Arial" w:cs="Arial"/>
          <w:sz w:val="20"/>
          <w:szCs w:val="20"/>
        </w:rPr>
      </w:pPr>
      <w:r w:rsidRPr="00D54A43">
        <w:rPr>
          <w:rFonts w:ascii="Arial" w:hAnsi="Arial" w:cs="Arial"/>
          <w:sz w:val="20"/>
          <w:szCs w:val="20"/>
        </w:rPr>
        <w:lastRenderedPageBreak/>
        <w:t>dane osobowe przetwarzane będą na podstawie art. 6 ust. 1 lit. c RODO w celu związanym z postępowaniem o udzielenie zamówienia publicznego prowadzonym w trybie zasady konkurencyjności;</w:t>
      </w:r>
    </w:p>
    <w:p w14:paraId="3B7F7548" w14:textId="6D620A9F" w:rsidR="00A03FAF" w:rsidRPr="00D54A43" w:rsidRDefault="00A03FAF" w:rsidP="00D54A43">
      <w:pPr>
        <w:pStyle w:val="Akapitzlist"/>
        <w:numPr>
          <w:ilvl w:val="0"/>
          <w:numId w:val="31"/>
        </w:numPr>
        <w:spacing w:after="0" w:line="240" w:lineRule="auto"/>
        <w:jc w:val="both"/>
        <w:rPr>
          <w:rFonts w:ascii="Arial" w:hAnsi="Arial" w:cs="Arial"/>
          <w:sz w:val="20"/>
          <w:szCs w:val="20"/>
        </w:rPr>
      </w:pPr>
      <w:r w:rsidRPr="00D54A43">
        <w:rPr>
          <w:rFonts w:ascii="Arial" w:hAnsi="Arial" w:cs="Arial"/>
          <w:sz w:val="20"/>
          <w:szCs w:val="20"/>
        </w:rPr>
        <w:t xml:space="preserve">odbiorcami danych osobowych będą osoby lub podmioty, którym udostępniona zostanie dokumentacja postępowania, na zasadach analogicznych jak opisane w art. 18 oraz art. 74 ustawy z dnia 11 września 2019 r. – Prawo zamówień publicznych (Dz. U. z 2019 r. poz. 2019 z </w:t>
      </w:r>
      <w:proofErr w:type="spellStart"/>
      <w:r w:rsidRPr="00D54A43">
        <w:rPr>
          <w:rFonts w:ascii="Arial" w:hAnsi="Arial" w:cs="Arial"/>
          <w:sz w:val="20"/>
          <w:szCs w:val="20"/>
        </w:rPr>
        <w:t>późn</w:t>
      </w:r>
      <w:proofErr w:type="spellEnd"/>
      <w:r w:rsidRPr="00D54A43">
        <w:rPr>
          <w:rFonts w:ascii="Arial" w:hAnsi="Arial" w:cs="Arial"/>
          <w:sz w:val="20"/>
          <w:szCs w:val="20"/>
        </w:rPr>
        <w:t xml:space="preserve">. zm.), dalej „ustawa </w:t>
      </w:r>
      <w:proofErr w:type="spellStart"/>
      <w:r w:rsidRPr="00D54A43">
        <w:rPr>
          <w:rFonts w:ascii="Arial" w:hAnsi="Arial" w:cs="Arial"/>
          <w:sz w:val="20"/>
          <w:szCs w:val="20"/>
        </w:rPr>
        <w:t>Pzp</w:t>
      </w:r>
      <w:proofErr w:type="spellEnd"/>
      <w:r w:rsidRPr="00D54A43">
        <w:rPr>
          <w:rFonts w:ascii="Arial" w:hAnsi="Arial" w:cs="Arial"/>
          <w:sz w:val="20"/>
          <w:szCs w:val="20"/>
        </w:rPr>
        <w:t xml:space="preserve">”; </w:t>
      </w:r>
    </w:p>
    <w:p w14:paraId="23C31902" w14:textId="1CAC2543" w:rsidR="00A03FAF" w:rsidRPr="00D54A43" w:rsidRDefault="00A03FAF" w:rsidP="00D54A43">
      <w:pPr>
        <w:pStyle w:val="Akapitzlist"/>
        <w:numPr>
          <w:ilvl w:val="0"/>
          <w:numId w:val="31"/>
        </w:numPr>
        <w:spacing w:after="0" w:line="240" w:lineRule="auto"/>
        <w:jc w:val="both"/>
        <w:rPr>
          <w:rFonts w:ascii="Arial" w:hAnsi="Arial" w:cs="Arial"/>
          <w:sz w:val="20"/>
          <w:szCs w:val="20"/>
        </w:rPr>
      </w:pPr>
      <w:r w:rsidRPr="00D54A43">
        <w:rPr>
          <w:rFonts w:ascii="Arial" w:hAnsi="Arial" w:cs="Arial"/>
          <w:sz w:val="20"/>
          <w:szCs w:val="20"/>
        </w:rPr>
        <w:t xml:space="preserve">dane osobowe będą przechowywane, analogicznie jak opisano art. 97 ust. 1 ustawy </w:t>
      </w:r>
      <w:proofErr w:type="spellStart"/>
      <w:r w:rsidRPr="00D54A43">
        <w:rPr>
          <w:rFonts w:ascii="Arial" w:hAnsi="Arial" w:cs="Arial"/>
          <w:sz w:val="20"/>
          <w:szCs w:val="20"/>
        </w:rPr>
        <w:t>Pzp</w:t>
      </w:r>
      <w:proofErr w:type="spellEnd"/>
      <w:r w:rsidRPr="00D54A43">
        <w:rPr>
          <w:rFonts w:ascii="Arial" w:hAnsi="Arial" w:cs="Arial"/>
          <w:sz w:val="20"/>
          <w:szCs w:val="20"/>
        </w:rPr>
        <w:t>, przez okres 4 lat od dnia zakończenia postępowania o udzielenie zamówienia, a jeżeli czas trwania umowy przekracza 4 lata, okres przechowywania obejmuje cały czas trwania umowy;</w:t>
      </w:r>
    </w:p>
    <w:p w14:paraId="0EA33101" w14:textId="2941B560" w:rsidR="00A03FAF" w:rsidRPr="00D54A43" w:rsidRDefault="00A03FAF" w:rsidP="00D54A43">
      <w:pPr>
        <w:pStyle w:val="Akapitzlist"/>
        <w:numPr>
          <w:ilvl w:val="0"/>
          <w:numId w:val="31"/>
        </w:numPr>
        <w:spacing w:after="0" w:line="240" w:lineRule="auto"/>
        <w:jc w:val="both"/>
        <w:rPr>
          <w:rFonts w:ascii="Arial" w:hAnsi="Arial" w:cs="Arial"/>
          <w:sz w:val="20"/>
          <w:szCs w:val="20"/>
        </w:rPr>
      </w:pPr>
      <w:r w:rsidRPr="00D54A43">
        <w:rPr>
          <w:rFonts w:ascii="Arial" w:hAnsi="Arial" w:cs="Arial"/>
          <w:sz w:val="20"/>
          <w:szCs w:val="20"/>
        </w:rPr>
        <w:t>w odniesieniu do przekazanych w ramach postępowania danych osobowych decyzje nie będą podejmowane w sposób zautomatyzowany, stosowanie do art. 22 RODO;</w:t>
      </w:r>
    </w:p>
    <w:p w14:paraId="259BAD96" w14:textId="670649E6" w:rsidR="00A03FAF" w:rsidRPr="00D54A43" w:rsidRDefault="00A03FAF" w:rsidP="00D54A43">
      <w:pPr>
        <w:pStyle w:val="Akapitzlist"/>
        <w:numPr>
          <w:ilvl w:val="0"/>
          <w:numId w:val="31"/>
        </w:numPr>
        <w:spacing w:after="0" w:line="240" w:lineRule="auto"/>
        <w:jc w:val="both"/>
        <w:rPr>
          <w:rFonts w:ascii="Arial" w:hAnsi="Arial" w:cs="Arial"/>
          <w:sz w:val="20"/>
          <w:szCs w:val="20"/>
        </w:rPr>
      </w:pPr>
      <w:r w:rsidRPr="00D54A43">
        <w:rPr>
          <w:rFonts w:ascii="Arial" w:hAnsi="Arial" w:cs="Arial"/>
          <w:sz w:val="20"/>
          <w:szCs w:val="20"/>
        </w:rPr>
        <w:t>osoby, których dane zgromadzono w ramach postępowania posiadają:</w:t>
      </w:r>
    </w:p>
    <w:p w14:paraId="605F0C23" w14:textId="77777777" w:rsidR="00A03FAF" w:rsidRPr="00D54A43" w:rsidRDefault="00A03FAF" w:rsidP="00D54A43">
      <w:pPr>
        <w:numPr>
          <w:ilvl w:val="0"/>
          <w:numId w:val="21"/>
        </w:numPr>
        <w:spacing w:after="0" w:line="240" w:lineRule="auto"/>
        <w:ind w:firstLine="0"/>
        <w:jc w:val="both"/>
        <w:rPr>
          <w:rFonts w:ascii="Arial" w:hAnsi="Arial" w:cs="Arial"/>
          <w:sz w:val="20"/>
          <w:szCs w:val="20"/>
        </w:rPr>
      </w:pPr>
      <w:r w:rsidRPr="00D54A43">
        <w:rPr>
          <w:rFonts w:ascii="Arial" w:hAnsi="Arial" w:cs="Arial"/>
          <w:sz w:val="20"/>
          <w:szCs w:val="20"/>
        </w:rPr>
        <w:t>na podstawie art. 15 RODO prawo dostępu do danych osobowych ich dotyczących;</w:t>
      </w:r>
    </w:p>
    <w:p w14:paraId="396180D8" w14:textId="77777777" w:rsidR="00A03FAF" w:rsidRPr="00D54A43" w:rsidRDefault="00A03FAF" w:rsidP="00D54A43">
      <w:pPr>
        <w:numPr>
          <w:ilvl w:val="0"/>
          <w:numId w:val="21"/>
        </w:numPr>
        <w:spacing w:after="0" w:line="240" w:lineRule="auto"/>
        <w:ind w:firstLine="0"/>
        <w:jc w:val="both"/>
        <w:rPr>
          <w:rFonts w:ascii="Arial" w:hAnsi="Arial" w:cs="Arial"/>
          <w:sz w:val="20"/>
          <w:szCs w:val="20"/>
        </w:rPr>
      </w:pPr>
      <w:r w:rsidRPr="00D54A43">
        <w:rPr>
          <w:rFonts w:ascii="Arial" w:hAnsi="Arial" w:cs="Arial"/>
          <w:sz w:val="20"/>
          <w:szCs w:val="20"/>
        </w:rPr>
        <w:t>na podstawie art. 16 RODO prawo do sprostowania ich danych osobowych;</w:t>
      </w:r>
    </w:p>
    <w:p w14:paraId="6C98A80C" w14:textId="77777777" w:rsidR="00A03FAF" w:rsidRPr="00D54A43" w:rsidRDefault="00A03FAF" w:rsidP="00D54A43">
      <w:pPr>
        <w:numPr>
          <w:ilvl w:val="0"/>
          <w:numId w:val="21"/>
        </w:numPr>
        <w:spacing w:after="0" w:line="240" w:lineRule="auto"/>
        <w:ind w:firstLine="0"/>
        <w:jc w:val="both"/>
        <w:rPr>
          <w:rFonts w:ascii="Arial" w:hAnsi="Arial" w:cs="Arial"/>
          <w:sz w:val="20"/>
          <w:szCs w:val="20"/>
        </w:rPr>
      </w:pPr>
      <w:r w:rsidRPr="00D54A43">
        <w:rPr>
          <w:rFonts w:ascii="Arial" w:hAnsi="Arial" w:cs="Arial"/>
          <w:sz w:val="20"/>
          <w:szCs w:val="20"/>
        </w:rPr>
        <w:t xml:space="preserve">na podstawie art. 18 RODO prawo żądania od administratora ograniczenia przetwarzania danych osobowych z zastrzeżeniem przypadków, o których mowa w art. 18 ust. 2 RODO; </w:t>
      </w:r>
    </w:p>
    <w:p w14:paraId="3773BC70" w14:textId="77777777" w:rsidR="00A03FAF" w:rsidRPr="00D54A43" w:rsidRDefault="00A03FAF" w:rsidP="00D54A43">
      <w:pPr>
        <w:numPr>
          <w:ilvl w:val="0"/>
          <w:numId w:val="21"/>
        </w:numPr>
        <w:spacing w:after="0" w:line="240" w:lineRule="auto"/>
        <w:ind w:firstLine="0"/>
        <w:jc w:val="both"/>
        <w:rPr>
          <w:rFonts w:ascii="Arial" w:hAnsi="Arial" w:cs="Arial"/>
          <w:sz w:val="20"/>
          <w:szCs w:val="20"/>
        </w:rPr>
      </w:pPr>
      <w:r w:rsidRPr="00D54A43">
        <w:rPr>
          <w:rFonts w:ascii="Arial" w:hAnsi="Arial" w:cs="Arial"/>
          <w:sz w:val="20"/>
          <w:szCs w:val="20"/>
        </w:rPr>
        <w:t>prawo do wniesienia skargi do Prezesa Urzędu Ochrony Danych Osobowych, gdy uznają, że przetwarzanie danych osobowych Pani/Pana dotyczących narusza przepisy RODO;</w:t>
      </w:r>
    </w:p>
    <w:p w14:paraId="6E10D3B3" w14:textId="6EDD838A" w:rsidR="00A03FAF" w:rsidRPr="00D54A43" w:rsidRDefault="00A03FAF" w:rsidP="00D54A43">
      <w:pPr>
        <w:pStyle w:val="Akapitzlist"/>
        <w:numPr>
          <w:ilvl w:val="0"/>
          <w:numId w:val="31"/>
        </w:numPr>
        <w:spacing w:after="0" w:line="240" w:lineRule="auto"/>
        <w:jc w:val="both"/>
        <w:rPr>
          <w:rFonts w:ascii="Arial" w:hAnsi="Arial" w:cs="Arial"/>
          <w:sz w:val="20"/>
          <w:szCs w:val="20"/>
        </w:rPr>
      </w:pPr>
      <w:r w:rsidRPr="00D54A43">
        <w:rPr>
          <w:rFonts w:ascii="Arial" w:hAnsi="Arial" w:cs="Arial"/>
          <w:sz w:val="20"/>
          <w:szCs w:val="20"/>
        </w:rPr>
        <w:t>osobom, których dane zgromadzono w ramach postępowania nie przysługuje:</w:t>
      </w:r>
    </w:p>
    <w:p w14:paraId="16967104" w14:textId="77777777" w:rsidR="00A03FAF" w:rsidRPr="00D54A43" w:rsidRDefault="00A03FAF" w:rsidP="00D54A43">
      <w:pPr>
        <w:numPr>
          <w:ilvl w:val="0"/>
          <w:numId w:val="22"/>
        </w:numPr>
        <w:spacing w:after="0" w:line="240" w:lineRule="auto"/>
        <w:ind w:firstLine="0"/>
        <w:jc w:val="both"/>
        <w:rPr>
          <w:rFonts w:ascii="Arial" w:hAnsi="Arial" w:cs="Arial"/>
          <w:sz w:val="20"/>
          <w:szCs w:val="20"/>
        </w:rPr>
      </w:pPr>
      <w:r w:rsidRPr="00D54A43">
        <w:rPr>
          <w:rFonts w:ascii="Arial" w:hAnsi="Arial" w:cs="Arial"/>
          <w:sz w:val="20"/>
          <w:szCs w:val="20"/>
        </w:rPr>
        <w:t>w związku z art. 17 ust. 3 lit. b, d lub e RODO prawo do usunięcia danych osobowych;</w:t>
      </w:r>
    </w:p>
    <w:p w14:paraId="247A6B04" w14:textId="77777777" w:rsidR="00A03FAF" w:rsidRPr="00D54A43" w:rsidRDefault="00A03FAF" w:rsidP="00D54A43">
      <w:pPr>
        <w:numPr>
          <w:ilvl w:val="0"/>
          <w:numId w:val="22"/>
        </w:numPr>
        <w:spacing w:after="0" w:line="240" w:lineRule="auto"/>
        <w:ind w:firstLine="0"/>
        <w:jc w:val="both"/>
        <w:rPr>
          <w:rFonts w:ascii="Arial" w:hAnsi="Arial" w:cs="Arial"/>
          <w:sz w:val="20"/>
          <w:szCs w:val="20"/>
        </w:rPr>
      </w:pPr>
      <w:r w:rsidRPr="00D54A43">
        <w:rPr>
          <w:rFonts w:ascii="Arial" w:hAnsi="Arial" w:cs="Arial"/>
          <w:sz w:val="20"/>
          <w:szCs w:val="20"/>
        </w:rPr>
        <w:t>prawo do przenoszenia danych osobowych, o którym mowa w art. 20 RODO;</w:t>
      </w:r>
    </w:p>
    <w:p w14:paraId="076833A6" w14:textId="77777777" w:rsidR="00A03FAF" w:rsidRPr="00D54A43" w:rsidRDefault="00A03FAF" w:rsidP="00D54A43">
      <w:pPr>
        <w:numPr>
          <w:ilvl w:val="0"/>
          <w:numId w:val="22"/>
        </w:numPr>
        <w:spacing w:after="0" w:line="240" w:lineRule="auto"/>
        <w:ind w:firstLine="0"/>
        <w:jc w:val="both"/>
        <w:rPr>
          <w:rFonts w:ascii="Arial" w:hAnsi="Arial" w:cs="Arial"/>
          <w:sz w:val="20"/>
          <w:szCs w:val="20"/>
        </w:rPr>
      </w:pPr>
      <w:r w:rsidRPr="00D54A43">
        <w:rPr>
          <w:rFonts w:ascii="Arial" w:hAnsi="Arial" w:cs="Arial"/>
          <w:sz w:val="20"/>
          <w:szCs w:val="20"/>
        </w:rPr>
        <w:t>na podstawie art. 21 RODO prawo sprzeciwu, wobec przetwarzania danych osobowych, gdyż podstawą prawną przetwarzania ich danych osobowych jest art. 6 ust. 1 lit. c RODO.</w:t>
      </w:r>
    </w:p>
    <w:p w14:paraId="43AF17C6" w14:textId="77777777" w:rsidR="00A03FAF" w:rsidRPr="00D54A43" w:rsidRDefault="00A03FAF" w:rsidP="00AA1FDA">
      <w:pPr>
        <w:spacing w:after="0" w:line="240" w:lineRule="auto"/>
        <w:rPr>
          <w:rFonts w:ascii="Arial" w:hAnsi="Arial" w:cs="Arial"/>
          <w:sz w:val="20"/>
          <w:szCs w:val="20"/>
        </w:rPr>
      </w:pPr>
    </w:p>
    <w:sectPr w:rsidR="00A03FAF" w:rsidRPr="00D54A43">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C92E4C" w14:textId="77777777" w:rsidR="006F6234" w:rsidRDefault="006F6234" w:rsidP="000160E7">
      <w:pPr>
        <w:spacing w:after="0" w:line="240" w:lineRule="auto"/>
      </w:pPr>
      <w:r>
        <w:separator/>
      </w:r>
    </w:p>
  </w:endnote>
  <w:endnote w:type="continuationSeparator" w:id="0">
    <w:p w14:paraId="2CD6C996" w14:textId="77777777" w:rsidR="006F6234" w:rsidRDefault="006F6234" w:rsidP="000160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imSun-ExtB">
    <w:panose1 w:val="02010609060101010101"/>
    <w:charset w:val="86"/>
    <w:family w:val="modern"/>
    <w:pitch w:val="fixed"/>
    <w:sig w:usb0="00000003" w:usb1="0A0E0000" w:usb2="00000010" w:usb3="00000000" w:csb0="00040001"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F17371" w14:textId="77777777" w:rsidR="006F6234" w:rsidRDefault="006F6234" w:rsidP="000160E7">
      <w:pPr>
        <w:spacing w:after="0" w:line="240" w:lineRule="auto"/>
      </w:pPr>
      <w:r>
        <w:separator/>
      </w:r>
    </w:p>
  </w:footnote>
  <w:footnote w:type="continuationSeparator" w:id="0">
    <w:p w14:paraId="4958ED6E" w14:textId="77777777" w:rsidR="006F6234" w:rsidRDefault="006F6234" w:rsidP="000160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D9B9E" w14:textId="7B6E5B86" w:rsidR="000160E7" w:rsidRDefault="000160E7">
    <w:pPr>
      <w:pStyle w:val="Nagwek"/>
    </w:pPr>
    <w:r>
      <w:rPr>
        <w:noProof/>
      </w:rPr>
      <w:drawing>
        <wp:inline distT="0" distB="0" distL="0" distR="0" wp14:anchorId="53BA2CB9" wp14:editId="01D59EA1">
          <wp:extent cx="5760720" cy="822325"/>
          <wp:effectExtent l="0" t="0" r="0" b="0"/>
          <wp:docPr id="1709797247" name="Obraz 1" descr="Obraz zawierający tekst, zrzut ekranu, Czcionk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797247" name="Obraz 1" descr="Obraz zawierający tekst, zrzut ekranu, Czcionka&#10;&#10;Zawartość wygenerowana przez AI może być niepoprawna."/>
                  <pic:cNvPicPr/>
                </pic:nvPicPr>
                <pic:blipFill>
                  <a:blip r:embed="rId1">
                    <a:extLst>
                      <a:ext uri="{28A0092B-C50C-407E-A947-70E740481C1C}">
                        <a14:useLocalDpi xmlns:a14="http://schemas.microsoft.com/office/drawing/2010/main" val="0"/>
                      </a:ext>
                    </a:extLst>
                  </a:blip>
                  <a:stretch>
                    <a:fillRect/>
                  </a:stretch>
                </pic:blipFill>
                <pic:spPr>
                  <a:xfrm>
                    <a:off x="0" y="0"/>
                    <a:ext cx="5760720" cy="8223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913D8"/>
    <w:multiLevelType w:val="hybridMultilevel"/>
    <w:tmpl w:val="01EADD48"/>
    <w:lvl w:ilvl="0" w:tplc="0415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2D5F98"/>
    <w:multiLevelType w:val="hybridMultilevel"/>
    <w:tmpl w:val="4CB2DE8E"/>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427B6E"/>
    <w:multiLevelType w:val="hybridMultilevel"/>
    <w:tmpl w:val="DDDE4230"/>
    <w:lvl w:ilvl="0" w:tplc="4268012A">
      <w:start w:val="1"/>
      <w:numFmt w:val="decimal"/>
      <w:lvlText w:val="%1."/>
      <w:lvlJc w:val="left"/>
      <w:pPr>
        <w:ind w:left="1440" w:hanging="360"/>
      </w:pPr>
      <w:rPr>
        <w:rFonts w:asciiTheme="minorHAnsi" w:hAnsiTheme="minorHAnsi" w:cstheme="minorHAnsi" w:hint="default"/>
        <w:b w:val="0"/>
        <w:bCs/>
        <w:i w:val="0"/>
        <w:iCs/>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F452B4"/>
    <w:multiLevelType w:val="hybridMultilevel"/>
    <w:tmpl w:val="22F443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5B6520"/>
    <w:multiLevelType w:val="hybridMultilevel"/>
    <w:tmpl w:val="3BDA6E9A"/>
    <w:lvl w:ilvl="0" w:tplc="9344FC34">
      <w:start w:val="1"/>
      <w:numFmt w:val="decimal"/>
      <w:lvlText w:val="%1."/>
      <w:lvlJc w:val="left"/>
      <w:pPr>
        <w:ind w:left="1440" w:hanging="360"/>
      </w:pPr>
      <w:rPr>
        <w:rFonts w:asciiTheme="minorHAnsi" w:hAnsiTheme="minorHAnsi" w:cstheme="minorHAnsi" w:hint="default"/>
        <w:i w:val="0"/>
        <w:iCs/>
        <w:color w:val="auto"/>
        <w:sz w:val="22"/>
        <w:szCs w:val="22"/>
      </w:rPr>
    </w:lvl>
    <w:lvl w:ilvl="1" w:tplc="9B36E700">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1A712043"/>
    <w:multiLevelType w:val="hybridMultilevel"/>
    <w:tmpl w:val="7190217C"/>
    <w:lvl w:ilvl="0" w:tplc="FFFFFFFF">
      <w:start w:val="1"/>
      <w:numFmt w:val="decimal"/>
      <w:lvlText w:val="%1."/>
      <w:lvlJc w:val="left"/>
      <w:pPr>
        <w:ind w:left="1440" w:hanging="360"/>
      </w:pPr>
      <w:rPr>
        <w:rFonts w:asciiTheme="minorHAnsi" w:hAnsiTheme="minorHAnsi" w:cstheme="minorHAnsi" w:hint="default"/>
        <w:b w:val="0"/>
        <w:bCs/>
        <w:i w:val="0"/>
        <w:iCs/>
        <w:color w:val="auto"/>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1B9E2106"/>
    <w:multiLevelType w:val="hybridMultilevel"/>
    <w:tmpl w:val="1398FB8E"/>
    <w:lvl w:ilvl="0" w:tplc="74507EEE">
      <w:start w:val="3"/>
      <w:numFmt w:val="upperRoman"/>
      <w:lvlText w:val="%1."/>
      <w:lvlJc w:val="left"/>
      <w:pPr>
        <w:ind w:left="1080" w:hanging="72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F6D4EA8"/>
    <w:multiLevelType w:val="hybridMultilevel"/>
    <w:tmpl w:val="82E4EAD0"/>
    <w:lvl w:ilvl="0" w:tplc="5E984ED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65617A"/>
    <w:multiLevelType w:val="hybridMultilevel"/>
    <w:tmpl w:val="7190217C"/>
    <w:lvl w:ilvl="0" w:tplc="FFFFFFFF">
      <w:start w:val="1"/>
      <w:numFmt w:val="decimal"/>
      <w:lvlText w:val="%1."/>
      <w:lvlJc w:val="left"/>
      <w:pPr>
        <w:ind w:left="1440" w:hanging="360"/>
      </w:pPr>
      <w:rPr>
        <w:rFonts w:asciiTheme="minorHAnsi" w:hAnsiTheme="minorHAnsi" w:cstheme="minorHAnsi" w:hint="default"/>
        <w:b w:val="0"/>
        <w:bCs/>
        <w:i w:val="0"/>
        <w:iCs/>
        <w:color w:val="auto"/>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2E140367"/>
    <w:multiLevelType w:val="hybridMultilevel"/>
    <w:tmpl w:val="7496423C"/>
    <w:lvl w:ilvl="0" w:tplc="8556AC3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2F533291"/>
    <w:multiLevelType w:val="hybridMultilevel"/>
    <w:tmpl w:val="66A4F882"/>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1" w15:restartNumberingAfterBreak="0">
    <w:nsid w:val="3CE72532"/>
    <w:multiLevelType w:val="hybridMultilevel"/>
    <w:tmpl w:val="63F2D818"/>
    <w:lvl w:ilvl="0" w:tplc="0415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3AC7054"/>
    <w:multiLevelType w:val="hybridMultilevel"/>
    <w:tmpl w:val="E36C6300"/>
    <w:lvl w:ilvl="0" w:tplc="DF56A580">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7315F7F"/>
    <w:multiLevelType w:val="hybridMultilevel"/>
    <w:tmpl w:val="37089BEE"/>
    <w:lvl w:ilvl="0" w:tplc="04150017">
      <w:start w:val="1"/>
      <w:numFmt w:val="lowerLetter"/>
      <w:lvlText w:val="%1)"/>
      <w:lvlJc w:val="left"/>
      <w:pPr>
        <w:ind w:left="786" w:hanging="360"/>
      </w:pPr>
    </w:lvl>
    <w:lvl w:ilvl="1" w:tplc="04150017">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14" w15:restartNumberingAfterBreak="0">
    <w:nsid w:val="567211B3"/>
    <w:multiLevelType w:val="hybridMultilevel"/>
    <w:tmpl w:val="7EE6C044"/>
    <w:lvl w:ilvl="0" w:tplc="D4CAD9D6">
      <w:start w:val="2"/>
      <w:numFmt w:val="decimal"/>
      <w:lvlText w:val="%1."/>
      <w:lvlJc w:val="left"/>
      <w:pPr>
        <w:ind w:left="643" w:hanging="360"/>
      </w:pPr>
      <w:rPr>
        <w:rFonts w:eastAsia="Lucida Sans Unicode"/>
      </w:rPr>
    </w:lvl>
    <w:lvl w:ilvl="1" w:tplc="04150019">
      <w:start w:val="1"/>
      <w:numFmt w:val="lowerLetter"/>
      <w:lvlText w:val="%2."/>
      <w:lvlJc w:val="left"/>
      <w:pPr>
        <w:ind w:left="643" w:hanging="360"/>
      </w:pPr>
    </w:lvl>
    <w:lvl w:ilvl="2" w:tplc="0415001B">
      <w:start w:val="1"/>
      <w:numFmt w:val="lowerRoman"/>
      <w:lvlText w:val="%3."/>
      <w:lvlJc w:val="right"/>
      <w:pPr>
        <w:ind w:left="1363" w:hanging="180"/>
      </w:pPr>
    </w:lvl>
    <w:lvl w:ilvl="3" w:tplc="0415000F">
      <w:start w:val="1"/>
      <w:numFmt w:val="decimal"/>
      <w:lvlText w:val="%4."/>
      <w:lvlJc w:val="left"/>
      <w:pPr>
        <w:ind w:left="2083" w:hanging="360"/>
      </w:pPr>
    </w:lvl>
    <w:lvl w:ilvl="4" w:tplc="04150019">
      <w:start w:val="1"/>
      <w:numFmt w:val="lowerLetter"/>
      <w:lvlText w:val="%5."/>
      <w:lvlJc w:val="left"/>
      <w:pPr>
        <w:ind w:left="2803" w:hanging="360"/>
      </w:pPr>
    </w:lvl>
    <w:lvl w:ilvl="5" w:tplc="0415001B">
      <w:start w:val="1"/>
      <w:numFmt w:val="lowerRoman"/>
      <w:lvlText w:val="%6."/>
      <w:lvlJc w:val="right"/>
      <w:pPr>
        <w:ind w:left="3523" w:hanging="180"/>
      </w:pPr>
    </w:lvl>
    <w:lvl w:ilvl="6" w:tplc="0415000F">
      <w:start w:val="1"/>
      <w:numFmt w:val="decimal"/>
      <w:lvlText w:val="%7."/>
      <w:lvlJc w:val="left"/>
      <w:pPr>
        <w:ind w:left="4243" w:hanging="360"/>
      </w:pPr>
    </w:lvl>
    <w:lvl w:ilvl="7" w:tplc="04150019">
      <w:start w:val="1"/>
      <w:numFmt w:val="lowerLetter"/>
      <w:lvlText w:val="%8."/>
      <w:lvlJc w:val="left"/>
      <w:pPr>
        <w:ind w:left="4963" w:hanging="360"/>
      </w:pPr>
    </w:lvl>
    <w:lvl w:ilvl="8" w:tplc="0415001B">
      <w:start w:val="1"/>
      <w:numFmt w:val="lowerRoman"/>
      <w:lvlText w:val="%9."/>
      <w:lvlJc w:val="right"/>
      <w:pPr>
        <w:ind w:left="5683" w:hanging="180"/>
      </w:pPr>
    </w:lvl>
  </w:abstractNum>
  <w:abstractNum w:abstractNumId="15" w15:restartNumberingAfterBreak="0">
    <w:nsid w:val="5C3E7E4F"/>
    <w:multiLevelType w:val="hybridMultilevel"/>
    <w:tmpl w:val="4A004C76"/>
    <w:lvl w:ilvl="0" w:tplc="0415000F">
      <w:start w:val="1"/>
      <w:numFmt w:val="decimal"/>
      <w:lvlText w:val="%1."/>
      <w:lvlJc w:val="left"/>
      <w:pPr>
        <w:ind w:left="720" w:hanging="360"/>
      </w:pPr>
    </w:lvl>
    <w:lvl w:ilvl="1" w:tplc="CC0A0F60">
      <w:start w:val="1"/>
      <w:numFmt w:val="decimal"/>
      <w:lvlText w:val="%2."/>
      <w:lvlJc w:val="left"/>
      <w:pPr>
        <w:ind w:left="1440" w:hanging="360"/>
      </w:pPr>
      <w:rPr>
        <w:b w:val="0"/>
        <w:bCs w:val="0"/>
        <w:color w:val="auto"/>
      </w:rPr>
    </w:lvl>
    <w:lvl w:ilvl="2" w:tplc="11FAFF62">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63F85B98"/>
    <w:multiLevelType w:val="hybridMultilevel"/>
    <w:tmpl w:val="75F01E08"/>
    <w:lvl w:ilvl="0" w:tplc="04150019">
      <w:start w:val="1"/>
      <w:numFmt w:val="lowerLetter"/>
      <w:lvlText w:val="%1."/>
      <w:lvlJc w:val="left"/>
      <w:pPr>
        <w:ind w:left="1440" w:hanging="360"/>
      </w:pPr>
      <w:rPr>
        <w:b w:val="0"/>
        <w:bCs/>
        <w:i w:val="0"/>
        <w:iCs/>
        <w:color w:val="auto"/>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64BA0EC0"/>
    <w:multiLevelType w:val="hybridMultilevel"/>
    <w:tmpl w:val="19344366"/>
    <w:lvl w:ilvl="0" w:tplc="BD087B58">
      <w:start w:val="1"/>
      <w:numFmt w:val="bullet"/>
      <w:lvlText w:val="-"/>
      <w:lvlJc w:val="left"/>
      <w:pPr>
        <w:ind w:left="1429" w:hanging="360"/>
      </w:pPr>
      <w:rPr>
        <w:rFonts w:ascii="SimSun-ExtB" w:eastAsia="SimSun-ExtB" w:hAnsi="SimSun-ExtB" w:hint="eastAsia"/>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18" w15:restartNumberingAfterBreak="0">
    <w:nsid w:val="67E179C8"/>
    <w:multiLevelType w:val="hybridMultilevel"/>
    <w:tmpl w:val="9B9AF09A"/>
    <w:lvl w:ilvl="0" w:tplc="0415000F">
      <w:start w:val="1"/>
      <w:numFmt w:val="decimal"/>
      <w:lvlText w:val="%1."/>
      <w:lvlJc w:val="left"/>
      <w:pPr>
        <w:ind w:left="2487" w:hanging="360"/>
      </w:pPr>
      <w:rPr>
        <w:rFonts w:hint="default"/>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19" w15:restartNumberingAfterBreak="0">
    <w:nsid w:val="6C831C0E"/>
    <w:multiLevelType w:val="hybridMultilevel"/>
    <w:tmpl w:val="D68424BC"/>
    <w:lvl w:ilvl="0" w:tplc="BD087B58">
      <w:start w:val="1"/>
      <w:numFmt w:val="bullet"/>
      <w:lvlText w:val="-"/>
      <w:lvlJc w:val="left"/>
      <w:pPr>
        <w:ind w:left="1571" w:hanging="360"/>
      </w:pPr>
      <w:rPr>
        <w:rFonts w:ascii="SimSun-ExtB" w:eastAsia="SimSun-ExtB" w:hAnsi="SimSun-ExtB" w:hint="eastAsia"/>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20" w15:restartNumberingAfterBreak="0">
    <w:nsid w:val="6F2A65F2"/>
    <w:multiLevelType w:val="hybridMultilevel"/>
    <w:tmpl w:val="7892FF54"/>
    <w:lvl w:ilvl="0" w:tplc="8556AC3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6FD92C44"/>
    <w:multiLevelType w:val="hybridMultilevel"/>
    <w:tmpl w:val="25940E06"/>
    <w:lvl w:ilvl="0" w:tplc="9AF89EF2">
      <w:start w:val="90"/>
      <w:numFmt w:val="decimal"/>
      <w:lvlText w:val="%1"/>
      <w:lvlJc w:val="left"/>
      <w:pPr>
        <w:ind w:left="510" w:hanging="360"/>
      </w:pPr>
      <w:rPr>
        <w:rFonts w:hint="default"/>
      </w:rPr>
    </w:lvl>
    <w:lvl w:ilvl="1" w:tplc="04150019" w:tentative="1">
      <w:start w:val="1"/>
      <w:numFmt w:val="lowerLetter"/>
      <w:lvlText w:val="%2."/>
      <w:lvlJc w:val="left"/>
      <w:pPr>
        <w:ind w:left="1230" w:hanging="360"/>
      </w:pPr>
    </w:lvl>
    <w:lvl w:ilvl="2" w:tplc="0415001B" w:tentative="1">
      <w:start w:val="1"/>
      <w:numFmt w:val="lowerRoman"/>
      <w:lvlText w:val="%3."/>
      <w:lvlJc w:val="right"/>
      <w:pPr>
        <w:ind w:left="1950" w:hanging="180"/>
      </w:pPr>
    </w:lvl>
    <w:lvl w:ilvl="3" w:tplc="0415000F" w:tentative="1">
      <w:start w:val="1"/>
      <w:numFmt w:val="decimal"/>
      <w:lvlText w:val="%4."/>
      <w:lvlJc w:val="left"/>
      <w:pPr>
        <w:ind w:left="2670" w:hanging="360"/>
      </w:pPr>
    </w:lvl>
    <w:lvl w:ilvl="4" w:tplc="04150019" w:tentative="1">
      <w:start w:val="1"/>
      <w:numFmt w:val="lowerLetter"/>
      <w:lvlText w:val="%5."/>
      <w:lvlJc w:val="left"/>
      <w:pPr>
        <w:ind w:left="3390" w:hanging="360"/>
      </w:pPr>
    </w:lvl>
    <w:lvl w:ilvl="5" w:tplc="0415001B" w:tentative="1">
      <w:start w:val="1"/>
      <w:numFmt w:val="lowerRoman"/>
      <w:lvlText w:val="%6."/>
      <w:lvlJc w:val="right"/>
      <w:pPr>
        <w:ind w:left="4110" w:hanging="180"/>
      </w:pPr>
    </w:lvl>
    <w:lvl w:ilvl="6" w:tplc="0415000F" w:tentative="1">
      <w:start w:val="1"/>
      <w:numFmt w:val="decimal"/>
      <w:lvlText w:val="%7."/>
      <w:lvlJc w:val="left"/>
      <w:pPr>
        <w:ind w:left="4830" w:hanging="360"/>
      </w:pPr>
    </w:lvl>
    <w:lvl w:ilvl="7" w:tplc="04150019" w:tentative="1">
      <w:start w:val="1"/>
      <w:numFmt w:val="lowerLetter"/>
      <w:lvlText w:val="%8."/>
      <w:lvlJc w:val="left"/>
      <w:pPr>
        <w:ind w:left="5550" w:hanging="360"/>
      </w:pPr>
    </w:lvl>
    <w:lvl w:ilvl="8" w:tplc="0415001B" w:tentative="1">
      <w:start w:val="1"/>
      <w:numFmt w:val="lowerRoman"/>
      <w:lvlText w:val="%9."/>
      <w:lvlJc w:val="right"/>
      <w:pPr>
        <w:ind w:left="6270" w:hanging="180"/>
      </w:pPr>
    </w:lvl>
  </w:abstractNum>
  <w:abstractNum w:abstractNumId="22" w15:restartNumberingAfterBreak="0">
    <w:nsid w:val="70F23AB3"/>
    <w:multiLevelType w:val="hybridMultilevel"/>
    <w:tmpl w:val="7BBE94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EB6AFB"/>
    <w:multiLevelType w:val="hybridMultilevel"/>
    <w:tmpl w:val="2B1051C0"/>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4A53AA2"/>
    <w:multiLevelType w:val="hybridMultilevel"/>
    <w:tmpl w:val="37089BEE"/>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5" w15:restartNumberingAfterBreak="0">
    <w:nsid w:val="7651400C"/>
    <w:multiLevelType w:val="hybridMultilevel"/>
    <w:tmpl w:val="89EA753C"/>
    <w:lvl w:ilvl="0" w:tplc="60AAE0F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7E7F1BF5"/>
    <w:multiLevelType w:val="hybridMultilevel"/>
    <w:tmpl w:val="6B32ED9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7E82090A"/>
    <w:multiLevelType w:val="hybridMultilevel"/>
    <w:tmpl w:val="7190217C"/>
    <w:lvl w:ilvl="0" w:tplc="FFFFFFFF">
      <w:start w:val="1"/>
      <w:numFmt w:val="decimal"/>
      <w:lvlText w:val="%1."/>
      <w:lvlJc w:val="left"/>
      <w:pPr>
        <w:ind w:left="1440" w:hanging="360"/>
      </w:pPr>
      <w:rPr>
        <w:rFonts w:asciiTheme="minorHAnsi" w:hAnsiTheme="minorHAnsi" w:cstheme="minorHAnsi" w:hint="default"/>
        <w:b w:val="0"/>
        <w:bCs/>
        <w:i w:val="0"/>
        <w:iCs/>
        <w:color w:val="auto"/>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8" w15:restartNumberingAfterBreak="0">
    <w:nsid w:val="7F775D6E"/>
    <w:multiLevelType w:val="hybridMultilevel"/>
    <w:tmpl w:val="CE562D7A"/>
    <w:lvl w:ilvl="0" w:tplc="2F845746">
      <w:start w:val="1"/>
      <w:numFmt w:val="decimal"/>
      <w:lvlText w:val="%1."/>
      <w:lvlJc w:val="left"/>
      <w:pPr>
        <w:ind w:left="720" w:hanging="720"/>
      </w:pPr>
      <w:rPr>
        <w:b w:val="0"/>
      </w:r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7FA771C0"/>
    <w:multiLevelType w:val="hybridMultilevel"/>
    <w:tmpl w:val="2E7A4858"/>
    <w:lvl w:ilvl="0" w:tplc="B6128720">
      <w:start w:val="1"/>
      <w:numFmt w:val="decimal"/>
      <w:lvlText w:val="%1."/>
      <w:lvlJc w:val="left"/>
      <w:pPr>
        <w:ind w:left="1440" w:hanging="360"/>
      </w:pPr>
      <w:rPr>
        <w:rFonts w:asciiTheme="minorHAnsi" w:hAnsiTheme="minorHAnsi" w:cstheme="minorHAnsi" w:hint="default"/>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450976274">
    <w:abstractNumId w:val="22"/>
  </w:num>
  <w:num w:numId="2" w16cid:durableId="1341856729">
    <w:abstractNumId w:val="3"/>
  </w:num>
  <w:num w:numId="3" w16cid:durableId="1414737264">
    <w:abstractNumId w:val="18"/>
  </w:num>
  <w:num w:numId="4" w16cid:durableId="1020157495">
    <w:abstractNumId w:val="7"/>
  </w:num>
  <w:num w:numId="5" w16cid:durableId="123544733">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7360448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237316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40166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45505025">
    <w:abstractNumId w:val="25"/>
  </w:num>
  <w:num w:numId="10" w16cid:durableId="2986108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4468960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677560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690727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62229496">
    <w:abstractNumId w:val="17"/>
  </w:num>
  <w:num w:numId="15" w16cid:durableId="858160746">
    <w:abstractNumId w:val="19"/>
  </w:num>
  <w:num w:numId="16" w16cid:durableId="12343863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561302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633701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92771999">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797099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16485683">
    <w:abstractNumId w:val="9"/>
  </w:num>
  <w:num w:numId="22" w16cid:durableId="749162547">
    <w:abstractNumId w:val="20"/>
  </w:num>
  <w:num w:numId="23" w16cid:durableId="1391609188">
    <w:abstractNumId w:val="21"/>
  </w:num>
  <w:num w:numId="24" w16cid:durableId="1763644879">
    <w:abstractNumId w:val="6"/>
  </w:num>
  <w:num w:numId="25" w16cid:durableId="281694445">
    <w:abstractNumId w:val="12"/>
  </w:num>
  <w:num w:numId="26" w16cid:durableId="1003775958">
    <w:abstractNumId w:val="4"/>
  </w:num>
  <w:num w:numId="27" w16cid:durableId="1250581707">
    <w:abstractNumId w:val="10"/>
  </w:num>
  <w:num w:numId="28" w16cid:durableId="1849365515">
    <w:abstractNumId w:val="23"/>
  </w:num>
  <w:num w:numId="29" w16cid:durableId="629869561">
    <w:abstractNumId w:val="26"/>
  </w:num>
  <w:num w:numId="30" w16cid:durableId="59719770">
    <w:abstractNumId w:val="2"/>
  </w:num>
  <w:num w:numId="31" w16cid:durableId="225844313">
    <w:abstractNumId w:val="11"/>
  </w:num>
  <w:num w:numId="32" w16cid:durableId="572785613">
    <w:abstractNumId w:val="0"/>
  </w:num>
  <w:num w:numId="33" w16cid:durableId="6817064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7A1"/>
    <w:rsid w:val="000121E6"/>
    <w:rsid w:val="000160E7"/>
    <w:rsid w:val="0004331A"/>
    <w:rsid w:val="000678D0"/>
    <w:rsid w:val="000A32C3"/>
    <w:rsid w:val="000D6289"/>
    <w:rsid w:val="00180301"/>
    <w:rsid w:val="001C7641"/>
    <w:rsid w:val="001F2EA4"/>
    <w:rsid w:val="002B13D7"/>
    <w:rsid w:val="003006E6"/>
    <w:rsid w:val="00372765"/>
    <w:rsid w:val="003B6860"/>
    <w:rsid w:val="003C5D63"/>
    <w:rsid w:val="00441523"/>
    <w:rsid w:val="004B2BF4"/>
    <w:rsid w:val="004F6021"/>
    <w:rsid w:val="00523D26"/>
    <w:rsid w:val="005A05DD"/>
    <w:rsid w:val="00617139"/>
    <w:rsid w:val="00633704"/>
    <w:rsid w:val="00687084"/>
    <w:rsid w:val="006F6234"/>
    <w:rsid w:val="00706120"/>
    <w:rsid w:val="007367A1"/>
    <w:rsid w:val="007B04BF"/>
    <w:rsid w:val="007C26AB"/>
    <w:rsid w:val="007F49C6"/>
    <w:rsid w:val="008444B0"/>
    <w:rsid w:val="008A2EC9"/>
    <w:rsid w:val="008A7416"/>
    <w:rsid w:val="008B020E"/>
    <w:rsid w:val="00904C17"/>
    <w:rsid w:val="009108AC"/>
    <w:rsid w:val="00942451"/>
    <w:rsid w:val="00946695"/>
    <w:rsid w:val="00994400"/>
    <w:rsid w:val="009C1394"/>
    <w:rsid w:val="00A03FAF"/>
    <w:rsid w:val="00A0595A"/>
    <w:rsid w:val="00A4564A"/>
    <w:rsid w:val="00A53F4F"/>
    <w:rsid w:val="00A701E7"/>
    <w:rsid w:val="00AA1FDA"/>
    <w:rsid w:val="00B35DDF"/>
    <w:rsid w:val="00B942B9"/>
    <w:rsid w:val="00BB046A"/>
    <w:rsid w:val="00BC6DAB"/>
    <w:rsid w:val="00BE6E6A"/>
    <w:rsid w:val="00BF0D1B"/>
    <w:rsid w:val="00C1676B"/>
    <w:rsid w:val="00C235FC"/>
    <w:rsid w:val="00C501B9"/>
    <w:rsid w:val="00C522B2"/>
    <w:rsid w:val="00C93AA1"/>
    <w:rsid w:val="00D25C5B"/>
    <w:rsid w:val="00D54A43"/>
    <w:rsid w:val="00D56CC2"/>
    <w:rsid w:val="00D757B7"/>
    <w:rsid w:val="00D864B6"/>
    <w:rsid w:val="00E01899"/>
    <w:rsid w:val="00E43C16"/>
    <w:rsid w:val="00F47823"/>
    <w:rsid w:val="00FA4C9A"/>
    <w:rsid w:val="00FE401C"/>
    <w:rsid w:val="00FE5890"/>
    <w:rsid w:val="00FE6680"/>
    <w:rsid w:val="04E62C00"/>
    <w:rsid w:val="07C0A37F"/>
    <w:rsid w:val="1DA676DA"/>
    <w:rsid w:val="32E70F34"/>
    <w:rsid w:val="3E3E3789"/>
    <w:rsid w:val="4439937E"/>
    <w:rsid w:val="541D7EB3"/>
    <w:rsid w:val="57C2B45B"/>
    <w:rsid w:val="5F8EAC1E"/>
    <w:rsid w:val="61728C90"/>
    <w:rsid w:val="62A1BAFF"/>
    <w:rsid w:val="648BEFDA"/>
    <w:rsid w:val="7A172EE4"/>
    <w:rsid w:val="7BE7F1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CA2D62"/>
  <w15:chartTrackingRefBased/>
  <w15:docId w15:val="{BC543FC3-1EFE-48EB-94C8-7DFE0B3B3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7367A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7367A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7367A1"/>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7367A1"/>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7367A1"/>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7367A1"/>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367A1"/>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367A1"/>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367A1"/>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367A1"/>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7367A1"/>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7367A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7367A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7367A1"/>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7367A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367A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367A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367A1"/>
    <w:rPr>
      <w:rFonts w:eastAsiaTheme="majorEastAsia" w:cstheme="majorBidi"/>
      <w:color w:val="272727" w:themeColor="text1" w:themeTint="D8"/>
    </w:rPr>
  </w:style>
  <w:style w:type="paragraph" w:styleId="Tytu">
    <w:name w:val="Title"/>
    <w:basedOn w:val="Normalny"/>
    <w:next w:val="Normalny"/>
    <w:link w:val="TytuZnak"/>
    <w:uiPriority w:val="10"/>
    <w:qFormat/>
    <w:rsid w:val="007367A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367A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367A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367A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367A1"/>
    <w:pPr>
      <w:spacing w:before="160"/>
      <w:jc w:val="center"/>
    </w:pPr>
    <w:rPr>
      <w:i/>
      <w:iCs/>
      <w:color w:val="404040" w:themeColor="text1" w:themeTint="BF"/>
    </w:rPr>
  </w:style>
  <w:style w:type="character" w:customStyle="1" w:styleId="CytatZnak">
    <w:name w:val="Cytat Znak"/>
    <w:basedOn w:val="Domylnaczcionkaakapitu"/>
    <w:link w:val="Cytat"/>
    <w:uiPriority w:val="29"/>
    <w:rsid w:val="007367A1"/>
    <w:rPr>
      <w:i/>
      <w:iCs/>
      <w:color w:val="404040" w:themeColor="text1" w:themeTint="BF"/>
    </w:rPr>
  </w:style>
  <w:style w:type="paragraph" w:styleId="Akapitzlist">
    <w:name w:val="List Paragraph"/>
    <w:basedOn w:val="Normalny"/>
    <w:uiPriority w:val="34"/>
    <w:qFormat/>
    <w:rsid w:val="007367A1"/>
    <w:pPr>
      <w:ind w:left="720"/>
      <w:contextualSpacing/>
    </w:pPr>
  </w:style>
  <w:style w:type="character" w:styleId="Wyrnienieintensywne">
    <w:name w:val="Intense Emphasis"/>
    <w:basedOn w:val="Domylnaczcionkaakapitu"/>
    <w:uiPriority w:val="21"/>
    <w:qFormat/>
    <w:rsid w:val="007367A1"/>
    <w:rPr>
      <w:i/>
      <w:iCs/>
      <w:color w:val="0F4761" w:themeColor="accent1" w:themeShade="BF"/>
    </w:rPr>
  </w:style>
  <w:style w:type="paragraph" w:styleId="Cytatintensywny">
    <w:name w:val="Intense Quote"/>
    <w:basedOn w:val="Normalny"/>
    <w:next w:val="Normalny"/>
    <w:link w:val="CytatintensywnyZnak"/>
    <w:uiPriority w:val="30"/>
    <w:qFormat/>
    <w:rsid w:val="007367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7367A1"/>
    <w:rPr>
      <w:i/>
      <w:iCs/>
      <w:color w:val="0F4761" w:themeColor="accent1" w:themeShade="BF"/>
    </w:rPr>
  </w:style>
  <w:style w:type="character" w:styleId="Odwoanieintensywne">
    <w:name w:val="Intense Reference"/>
    <w:basedOn w:val="Domylnaczcionkaakapitu"/>
    <w:uiPriority w:val="32"/>
    <w:qFormat/>
    <w:rsid w:val="007367A1"/>
    <w:rPr>
      <w:b/>
      <w:bCs/>
      <w:smallCaps/>
      <w:color w:val="0F4761" w:themeColor="accent1" w:themeShade="BF"/>
      <w:spacing w:val="5"/>
    </w:rPr>
  </w:style>
  <w:style w:type="paragraph" w:styleId="Nagwek">
    <w:name w:val="header"/>
    <w:basedOn w:val="Normalny"/>
    <w:link w:val="NagwekZnak"/>
    <w:uiPriority w:val="99"/>
    <w:unhideWhenUsed/>
    <w:rsid w:val="000160E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160E7"/>
  </w:style>
  <w:style w:type="paragraph" w:styleId="Stopka">
    <w:name w:val="footer"/>
    <w:basedOn w:val="Normalny"/>
    <w:link w:val="StopkaZnak"/>
    <w:uiPriority w:val="99"/>
    <w:unhideWhenUsed/>
    <w:rsid w:val="000160E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160E7"/>
  </w:style>
  <w:style w:type="character" w:styleId="Hipercze">
    <w:name w:val="Hyperlink"/>
    <w:basedOn w:val="Domylnaczcionkaakapitu"/>
    <w:uiPriority w:val="99"/>
    <w:unhideWhenUsed/>
    <w:rsid w:val="00D54A43"/>
    <w:rPr>
      <w:color w:val="467886" w:themeColor="hyperlink"/>
      <w:u w:val="single"/>
    </w:rPr>
  </w:style>
  <w:style w:type="character" w:styleId="Nierozpoznanawzmianka">
    <w:name w:val="Unresolved Mention"/>
    <w:basedOn w:val="Domylnaczcionkaakapitu"/>
    <w:uiPriority w:val="99"/>
    <w:semiHidden/>
    <w:unhideWhenUsed/>
    <w:rsid w:val="00D54A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9670237-f9dd-4687-9247-eac64af4ddb2">
      <Terms xmlns="http://schemas.microsoft.com/office/infopath/2007/PartnerControls"/>
    </lcf76f155ced4ddcb4097134ff3c332f>
    <TaxCatchAll xmlns="bc697e55-ef08-4775-9ee5-c1f86de835d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0F30721342F8F469FE0D21EDECABA23" ma:contentTypeVersion="10" ma:contentTypeDescription="Utwórz nowy dokument." ma:contentTypeScope="" ma:versionID="95332d514e6d58f0952dad9e50018350">
  <xsd:schema xmlns:xsd="http://www.w3.org/2001/XMLSchema" xmlns:xs="http://www.w3.org/2001/XMLSchema" xmlns:p="http://schemas.microsoft.com/office/2006/metadata/properties" xmlns:ns2="c9670237-f9dd-4687-9247-eac64af4ddb2" xmlns:ns3="bc697e55-ef08-4775-9ee5-c1f86de835d1" targetNamespace="http://schemas.microsoft.com/office/2006/metadata/properties" ma:root="true" ma:fieldsID="b445a50dbddee6e9fd140892e46fcf4e" ns2:_="" ns3:_="">
    <xsd:import namespace="c9670237-f9dd-4687-9247-eac64af4ddb2"/>
    <xsd:import namespace="bc697e55-ef08-4775-9ee5-c1f86de835d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670237-f9dd-4687-9247-eac64af4dd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748f4e5b-bd32-4d01-b268-b01353ca718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97e55-ef08-4775-9ee5-c1f86de835d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027ad6f-8e24-4277-97fa-8cb6da6f94e8}" ma:internalName="TaxCatchAll" ma:showField="CatchAllData" ma:web="bc697e55-ef08-4775-9ee5-c1f86de835d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8C8588-9A2B-4F1C-99E6-691D5E7EE0B9}">
  <ds:schemaRefs>
    <ds:schemaRef ds:uri="http://schemas.microsoft.com/office/2006/metadata/properties"/>
    <ds:schemaRef ds:uri="http://schemas.microsoft.com/office/infopath/2007/PartnerControls"/>
    <ds:schemaRef ds:uri="c9670237-f9dd-4687-9247-eac64af4ddb2"/>
    <ds:schemaRef ds:uri="bc697e55-ef08-4775-9ee5-c1f86de835d1"/>
  </ds:schemaRefs>
</ds:datastoreItem>
</file>

<file path=customXml/itemProps2.xml><?xml version="1.0" encoding="utf-8"?>
<ds:datastoreItem xmlns:ds="http://schemas.openxmlformats.org/officeDocument/2006/customXml" ds:itemID="{1834458C-2B7B-4BAE-9F7A-3A23F9ECE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670237-f9dd-4687-9247-eac64af4ddb2"/>
    <ds:schemaRef ds:uri="bc697e55-ef08-4775-9ee5-c1f86de835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C09019-BF8C-41A3-9995-1C1236A8D5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3921</Words>
  <Characters>22356</Characters>
  <Application>Microsoft Office Word</Application>
  <DocSecurity>0</DocSecurity>
  <Lines>186</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Zenowicz</dc:creator>
  <cp:keywords/>
  <dc:description/>
  <cp:lastModifiedBy>Tomasz Śliwa</cp:lastModifiedBy>
  <cp:revision>3</cp:revision>
  <dcterms:created xsi:type="dcterms:W3CDTF">2026-02-24T18:27:00Z</dcterms:created>
  <dcterms:modified xsi:type="dcterms:W3CDTF">2026-02-25T13:12:00Z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0x01010060F30721342F8F469FE0D21EDECABA23</vt:lpwstr>
  </property>
  <property fmtid="{D5CDD505-2E9C-101B-9397-08002B2CF9AE}" pid="3" name="MediaServiceImageTags">
    <vt:lpwstr/>
  </property>
</Properties>
</file>